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B3" w:rsidRDefault="008966B3" w:rsidP="008966B3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  <w:lang w:eastAsia="ru-RU"/>
        </w:rPr>
        <w:drawing>
          <wp:inline distT="0" distB="0" distL="0" distR="0">
            <wp:extent cx="2161309" cy="6483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471" cy="64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B2" w:rsidRPr="00A262B2" w:rsidRDefault="007C5FCC" w:rsidP="007C5F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62B2">
        <w:rPr>
          <w:rFonts w:ascii="Arial" w:hAnsi="Arial" w:cs="Arial"/>
          <w:sz w:val="24"/>
          <w:szCs w:val="24"/>
        </w:rPr>
        <w:t xml:space="preserve">В </w:t>
      </w:r>
      <w:r w:rsidR="008966B3" w:rsidRPr="00A262B2">
        <w:rPr>
          <w:rFonts w:ascii="Arial" w:hAnsi="Arial" w:cs="Arial"/>
          <w:sz w:val="24"/>
          <w:szCs w:val="24"/>
        </w:rPr>
        <w:t>суббот</w:t>
      </w:r>
      <w:r w:rsidRPr="00A262B2">
        <w:rPr>
          <w:rFonts w:ascii="Arial" w:hAnsi="Arial" w:cs="Arial"/>
          <w:sz w:val="24"/>
          <w:szCs w:val="24"/>
        </w:rPr>
        <w:t xml:space="preserve">у, </w:t>
      </w:r>
      <w:r w:rsidR="00A43373" w:rsidRPr="00A262B2">
        <w:rPr>
          <w:rFonts w:ascii="Arial" w:hAnsi="Arial" w:cs="Arial"/>
          <w:sz w:val="24"/>
          <w:szCs w:val="24"/>
        </w:rPr>
        <w:t>23 июля</w:t>
      </w:r>
      <w:r w:rsidRPr="00A262B2">
        <w:rPr>
          <w:rFonts w:ascii="Arial" w:hAnsi="Arial" w:cs="Arial"/>
          <w:sz w:val="24"/>
          <w:szCs w:val="24"/>
        </w:rPr>
        <w:t xml:space="preserve">, </w:t>
      </w:r>
      <w:r w:rsidR="00A43373" w:rsidRPr="00A262B2">
        <w:rPr>
          <w:rFonts w:ascii="Arial" w:hAnsi="Arial" w:cs="Arial"/>
          <w:sz w:val="24"/>
          <w:szCs w:val="24"/>
        </w:rPr>
        <w:t>в</w:t>
      </w:r>
      <w:r w:rsidRPr="00A262B2">
        <w:rPr>
          <w:rFonts w:ascii="Arial" w:hAnsi="Arial" w:cs="Arial"/>
          <w:sz w:val="24"/>
          <w:szCs w:val="24"/>
        </w:rPr>
        <w:t xml:space="preserve"> </w:t>
      </w:r>
      <w:r w:rsidR="00A43373" w:rsidRPr="00A262B2">
        <w:rPr>
          <w:rFonts w:ascii="Arial" w:hAnsi="Arial" w:cs="Arial"/>
          <w:sz w:val="24"/>
          <w:szCs w:val="24"/>
        </w:rPr>
        <w:t>17.00</w:t>
      </w:r>
      <w:r w:rsidRPr="00A262B2">
        <w:rPr>
          <w:rFonts w:ascii="Arial" w:hAnsi="Arial" w:cs="Arial"/>
          <w:sz w:val="24"/>
          <w:szCs w:val="24"/>
        </w:rPr>
        <w:t xml:space="preserve"> в Музее-усадьбе С. В. Рахманинова «Ивановка» </w:t>
      </w:r>
    </w:p>
    <w:p w:rsidR="007C5FCC" w:rsidRPr="00A262B2" w:rsidRDefault="00A262B2" w:rsidP="007C5F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62B2">
        <w:rPr>
          <w:rFonts w:ascii="Arial" w:hAnsi="Arial" w:cs="Arial"/>
          <w:sz w:val="24"/>
          <w:szCs w:val="24"/>
        </w:rPr>
        <w:t xml:space="preserve">состоится </w:t>
      </w:r>
      <w:r w:rsidR="007C5FCC" w:rsidRPr="00A262B2">
        <w:rPr>
          <w:rFonts w:ascii="Arial" w:hAnsi="Arial" w:cs="Arial"/>
          <w:sz w:val="24"/>
          <w:szCs w:val="24"/>
        </w:rPr>
        <w:t>Благотворительный концерт «Посвящение Ивановке»</w:t>
      </w:r>
      <w:r w:rsidR="007C5FCC" w:rsidRPr="00A262B2">
        <w:rPr>
          <w:rFonts w:ascii="Arial" w:hAnsi="Arial" w:cs="Arial"/>
          <w:sz w:val="24"/>
          <w:szCs w:val="24"/>
        </w:rPr>
        <w:t>.</w:t>
      </w:r>
    </w:p>
    <w:p w:rsidR="00A262B2" w:rsidRPr="00A262B2" w:rsidRDefault="00EF6F5B" w:rsidP="008966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62B2">
        <w:rPr>
          <w:rFonts w:ascii="Arial" w:hAnsi="Arial" w:cs="Arial"/>
          <w:sz w:val="24"/>
          <w:szCs w:val="24"/>
        </w:rPr>
        <w:t>Поют</w:t>
      </w:r>
      <w:r w:rsidR="007C5FCC" w:rsidRPr="00A262B2">
        <w:rPr>
          <w:rFonts w:ascii="Arial" w:hAnsi="Arial" w:cs="Arial"/>
          <w:sz w:val="24"/>
          <w:szCs w:val="24"/>
        </w:rPr>
        <w:t xml:space="preserve"> звезды мировой оперы </w:t>
      </w:r>
    </w:p>
    <w:p w:rsidR="00A262B2" w:rsidRDefault="00A43373" w:rsidP="008966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A262B2">
        <w:rPr>
          <w:rFonts w:ascii="Arial" w:hAnsi="Arial" w:cs="Arial"/>
          <w:sz w:val="24"/>
          <w:szCs w:val="24"/>
        </w:rPr>
        <w:t>Агунда</w:t>
      </w:r>
      <w:proofErr w:type="spellEnd"/>
      <w:r w:rsidRPr="00A262B2">
        <w:rPr>
          <w:rFonts w:ascii="Arial" w:hAnsi="Arial" w:cs="Arial"/>
          <w:sz w:val="24"/>
          <w:szCs w:val="24"/>
        </w:rPr>
        <w:t xml:space="preserve"> </w:t>
      </w:r>
      <w:r w:rsidR="008966B3" w:rsidRPr="00A262B2">
        <w:rPr>
          <w:rFonts w:ascii="Arial" w:hAnsi="Arial" w:cs="Arial"/>
          <w:sz w:val="24"/>
          <w:szCs w:val="24"/>
        </w:rPr>
        <w:t xml:space="preserve">КУЛАЕВА </w:t>
      </w:r>
      <w:r w:rsidR="007C5FCC" w:rsidRPr="00A262B2">
        <w:rPr>
          <w:rFonts w:ascii="Arial" w:hAnsi="Arial" w:cs="Arial"/>
          <w:sz w:val="24"/>
          <w:szCs w:val="24"/>
        </w:rPr>
        <w:t>(</w:t>
      </w:r>
      <w:r w:rsidRPr="00A262B2">
        <w:rPr>
          <w:rFonts w:ascii="Arial" w:hAnsi="Arial" w:cs="Arial"/>
          <w:sz w:val="24"/>
          <w:szCs w:val="24"/>
        </w:rPr>
        <w:t>меццо</w:t>
      </w:r>
      <w:r w:rsidR="008966B3" w:rsidRPr="00A262B2">
        <w:rPr>
          <w:rFonts w:ascii="Arial" w:hAnsi="Arial" w:cs="Arial"/>
          <w:sz w:val="24"/>
          <w:szCs w:val="24"/>
        </w:rPr>
        <w:t>-сопрано</w:t>
      </w:r>
      <w:r w:rsidR="007C5FCC" w:rsidRPr="00A262B2">
        <w:rPr>
          <w:rFonts w:ascii="Arial" w:hAnsi="Arial" w:cs="Arial"/>
          <w:sz w:val="24"/>
          <w:szCs w:val="24"/>
        </w:rPr>
        <w:t xml:space="preserve">) </w:t>
      </w:r>
    </w:p>
    <w:p w:rsidR="00A262B2" w:rsidRDefault="007C5FCC" w:rsidP="008966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62B2">
        <w:rPr>
          <w:rFonts w:ascii="Arial" w:hAnsi="Arial" w:cs="Arial"/>
          <w:sz w:val="24"/>
          <w:szCs w:val="24"/>
        </w:rPr>
        <w:t xml:space="preserve">и </w:t>
      </w:r>
    </w:p>
    <w:p w:rsidR="00A43373" w:rsidRPr="00A262B2" w:rsidRDefault="00A43373" w:rsidP="008966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62B2">
        <w:rPr>
          <w:rFonts w:ascii="Arial" w:hAnsi="Arial" w:cs="Arial"/>
          <w:sz w:val="24"/>
          <w:szCs w:val="24"/>
        </w:rPr>
        <w:t xml:space="preserve">Алексей </w:t>
      </w:r>
      <w:r w:rsidR="008966B3" w:rsidRPr="00A262B2">
        <w:rPr>
          <w:rFonts w:ascii="Arial" w:hAnsi="Arial" w:cs="Arial"/>
          <w:sz w:val="24"/>
          <w:szCs w:val="24"/>
        </w:rPr>
        <w:t xml:space="preserve">ТАТАРИНЦЕВ </w:t>
      </w:r>
      <w:r w:rsidR="007C5FCC" w:rsidRPr="00A262B2">
        <w:rPr>
          <w:rFonts w:ascii="Arial" w:hAnsi="Arial" w:cs="Arial"/>
          <w:sz w:val="24"/>
          <w:szCs w:val="24"/>
        </w:rPr>
        <w:t>(</w:t>
      </w:r>
      <w:r w:rsidRPr="00A262B2">
        <w:rPr>
          <w:rFonts w:ascii="Arial" w:hAnsi="Arial" w:cs="Arial"/>
          <w:sz w:val="24"/>
          <w:szCs w:val="24"/>
        </w:rPr>
        <w:t>тенор</w:t>
      </w:r>
      <w:r w:rsidR="007C5FCC" w:rsidRPr="00A262B2">
        <w:rPr>
          <w:rFonts w:ascii="Arial" w:hAnsi="Arial" w:cs="Arial"/>
          <w:sz w:val="24"/>
          <w:szCs w:val="24"/>
        </w:rPr>
        <w:t>).</w:t>
      </w:r>
    </w:p>
    <w:p w:rsidR="00A43373" w:rsidRPr="00A262B2" w:rsidRDefault="00A43373" w:rsidP="008966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2B2" w:rsidRDefault="008966B3" w:rsidP="008966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62B2">
        <w:rPr>
          <w:rFonts w:ascii="Arial" w:hAnsi="Arial" w:cs="Arial"/>
          <w:sz w:val="24"/>
          <w:szCs w:val="24"/>
        </w:rPr>
        <w:t>В ПРОГРАММЕ</w:t>
      </w:r>
      <w:r w:rsidR="00A262B2" w:rsidRPr="00A262B2">
        <w:rPr>
          <w:rFonts w:ascii="Arial" w:hAnsi="Arial" w:cs="Arial"/>
          <w:sz w:val="24"/>
          <w:szCs w:val="24"/>
        </w:rPr>
        <w:t xml:space="preserve">: </w:t>
      </w:r>
    </w:p>
    <w:p w:rsidR="008966B3" w:rsidRPr="00A262B2" w:rsidRDefault="0089233F" w:rsidP="008966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62B2">
        <w:rPr>
          <w:rFonts w:ascii="Arial" w:hAnsi="Arial" w:cs="Arial"/>
          <w:sz w:val="24"/>
          <w:szCs w:val="24"/>
        </w:rPr>
        <w:t xml:space="preserve">произведения </w:t>
      </w:r>
      <w:r w:rsidR="008966B3" w:rsidRPr="00A262B2">
        <w:rPr>
          <w:rFonts w:ascii="Arial" w:hAnsi="Arial" w:cs="Arial"/>
          <w:sz w:val="24"/>
          <w:szCs w:val="24"/>
        </w:rPr>
        <w:t>русских и зарубежных композиторов,</w:t>
      </w:r>
    </w:p>
    <w:p w:rsidR="00A43373" w:rsidRPr="00A262B2" w:rsidRDefault="008966B3" w:rsidP="008966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62B2">
        <w:rPr>
          <w:rFonts w:ascii="Arial" w:hAnsi="Arial" w:cs="Arial"/>
          <w:sz w:val="24"/>
          <w:szCs w:val="24"/>
        </w:rPr>
        <w:t>р</w:t>
      </w:r>
      <w:r w:rsidR="00A43373" w:rsidRPr="00A262B2">
        <w:rPr>
          <w:rFonts w:ascii="Arial" w:hAnsi="Arial" w:cs="Arial"/>
          <w:sz w:val="24"/>
          <w:szCs w:val="24"/>
        </w:rPr>
        <w:t>усски</w:t>
      </w:r>
      <w:r w:rsidRPr="00A262B2">
        <w:rPr>
          <w:rFonts w:ascii="Arial" w:hAnsi="Arial" w:cs="Arial"/>
          <w:sz w:val="24"/>
          <w:szCs w:val="24"/>
        </w:rPr>
        <w:t>е</w:t>
      </w:r>
      <w:r w:rsidR="00A43373" w:rsidRPr="00A262B2">
        <w:rPr>
          <w:rFonts w:ascii="Arial" w:hAnsi="Arial" w:cs="Arial"/>
          <w:sz w:val="24"/>
          <w:szCs w:val="24"/>
        </w:rPr>
        <w:t xml:space="preserve"> народные песни</w:t>
      </w:r>
    </w:p>
    <w:p w:rsidR="00EF6F5B" w:rsidRPr="00A262B2" w:rsidRDefault="00EF6F5B" w:rsidP="00EF6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6F5B" w:rsidRPr="00EF6F5B" w:rsidRDefault="00EF6F5B" w:rsidP="00EF6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62B2">
        <w:rPr>
          <w:rFonts w:ascii="Arial" w:hAnsi="Arial" w:cs="Arial"/>
          <w:sz w:val="24"/>
          <w:szCs w:val="24"/>
        </w:rPr>
        <w:t xml:space="preserve">АГУНДА КУЛАЕВА — выпускница </w:t>
      </w:r>
      <w:r w:rsidRPr="00EF6F5B">
        <w:rPr>
          <w:rFonts w:ascii="Arial" w:hAnsi="Arial" w:cs="Arial"/>
          <w:sz w:val="24"/>
          <w:szCs w:val="24"/>
        </w:rPr>
        <w:t>Ростовск</w:t>
      </w:r>
      <w:r w:rsidRPr="00A262B2">
        <w:rPr>
          <w:rFonts w:ascii="Arial" w:hAnsi="Arial" w:cs="Arial"/>
          <w:sz w:val="24"/>
          <w:szCs w:val="24"/>
        </w:rPr>
        <w:t>ой</w:t>
      </w:r>
      <w:r w:rsidRPr="00EF6F5B">
        <w:rPr>
          <w:rFonts w:ascii="Arial" w:hAnsi="Arial" w:cs="Arial"/>
          <w:sz w:val="24"/>
          <w:szCs w:val="24"/>
        </w:rPr>
        <w:t xml:space="preserve"> консерватори</w:t>
      </w:r>
      <w:r w:rsidRPr="00A262B2">
        <w:rPr>
          <w:rFonts w:ascii="Arial" w:hAnsi="Arial" w:cs="Arial"/>
          <w:sz w:val="24"/>
          <w:szCs w:val="24"/>
        </w:rPr>
        <w:t>и им. С.В. Рахманинова,</w:t>
      </w:r>
      <w:r w:rsidRPr="00EF6F5B">
        <w:rPr>
          <w:rFonts w:ascii="Arial" w:hAnsi="Arial" w:cs="Arial"/>
          <w:sz w:val="24"/>
          <w:szCs w:val="24"/>
        </w:rPr>
        <w:t xml:space="preserve"> Центр</w:t>
      </w:r>
      <w:r w:rsidRPr="00A262B2">
        <w:rPr>
          <w:rFonts w:ascii="Arial" w:hAnsi="Arial" w:cs="Arial"/>
          <w:sz w:val="24"/>
          <w:szCs w:val="24"/>
        </w:rPr>
        <w:t>а</w:t>
      </w:r>
      <w:r w:rsidRPr="00EF6F5B">
        <w:rPr>
          <w:rFonts w:ascii="Arial" w:hAnsi="Arial" w:cs="Arial"/>
          <w:sz w:val="24"/>
          <w:szCs w:val="24"/>
        </w:rPr>
        <w:t xml:space="preserve"> оперного пения под руководством Г.П. Вишневской. Участвовала в</w:t>
      </w:r>
      <w:r w:rsidRPr="00A262B2">
        <w:rPr>
          <w:rFonts w:ascii="Arial" w:hAnsi="Arial" w:cs="Arial"/>
          <w:sz w:val="24"/>
          <w:szCs w:val="24"/>
        </w:rPr>
        <w:t xml:space="preserve"> </w:t>
      </w:r>
      <w:r w:rsidRPr="00EF6F5B">
        <w:rPr>
          <w:rFonts w:ascii="Arial" w:hAnsi="Arial" w:cs="Arial"/>
          <w:sz w:val="24"/>
          <w:szCs w:val="24"/>
        </w:rPr>
        <w:t>постановке оперы «Фауст» Ш. </w:t>
      </w:r>
      <w:proofErr w:type="spellStart"/>
      <w:r w:rsidRPr="00EF6F5B">
        <w:rPr>
          <w:rFonts w:ascii="Arial" w:hAnsi="Arial" w:cs="Arial"/>
          <w:sz w:val="24"/>
          <w:szCs w:val="24"/>
        </w:rPr>
        <w:t>Гуно</w:t>
      </w:r>
      <w:proofErr w:type="spellEnd"/>
      <w:r w:rsidRPr="00EF6F5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F6F5B">
        <w:rPr>
          <w:rFonts w:ascii="Arial" w:hAnsi="Arial" w:cs="Arial"/>
          <w:sz w:val="24"/>
          <w:szCs w:val="24"/>
        </w:rPr>
        <w:t>Зибель</w:t>
      </w:r>
      <w:proofErr w:type="spellEnd"/>
      <w:r w:rsidRPr="00EF6F5B">
        <w:rPr>
          <w:rFonts w:ascii="Arial" w:hAnsi="Arial" w:cs="Arial"/>
          <w:sz w:val="24"/>
          <w:szCs w:val="24"/>
        </w:rPr>
        <w:t>), «Царская невеста» Н.А. Римского-Корсакова (Любаша), «</w:t>
      </w:r>
      <w:proofErr w:type="spellStart"/>
      <w:r w:rsidRPr="00EF6F5B">
        <w:rPr>
          <w:rFonts w:ascii="Arial" w:hAnsi="Arial" w:cs="Arial"/>
          <w:sz w:val="24"/>
          <w:szCs w:val="24"/>
        </w:rPr>
        <w:t>Риголетто</w:t>
      </w:r>
      <w:proofErr w:type="spellEnd"/>
      <w:r w:rsidRPr="00EF6F5B">
        <w:rPr>
          <w:rFonts w:ascii="Arial" w:hAnsi="Arial" w:cs="Arial"/>
          <w:sz w:val="24"/>
          <w:szCs w:val="24"/>
        </w:rPr>
        <w:t>» Дж. Верди (</w:t>
      </w:r>
      <w:proofErr w:type="spellStart"/>
      <w:r w:rsidRPr="00EF6F5B">
        <w:rPr>
          <w:rFonts w:ascii="Arial" w:hAnsi="Arial" w:cs="Arial"/>
          <w:sz w:val="24"/>
          <w:szCs w:val="24"/>
        </w:rPr>
        <w:t>Маддалена</w:t>
      </w:r>
      <w:proofErr w:type="spellEnd"/>
      <w:r w:rsidRPr="00EF6F5B">
        <w:rPr>
          <w:rFonts w:ascii="Arial" w:hAnsi="Arial" w:cs="Arial"/>
          <w:sz w:val="24"/>
          <w:szCs w:val="24"/>
        </w:rPr>
        <w:t>) и</w:t>
      </w:r>
      <w:r w:rsidRPr="00A262B2">
        <w:rPr>
          <w:rFonts w:ascii="Arial" w:hAnsi="Arial" w:cs="Arial"/>
          <w:sz w:val="24"/>
          <w:szCs w:val="24"/>
        </w:rPr>
        <w:t xml:space="preserve"> </w:t>
      </w:r>
      <w:r w:rsidRPr="00EF6F5B">
        <w:rPr>
          <w:rFonts w:ascii="Arial" w:hAnsi="Arial" w:cs="Arial"/>
          <w:sz w:val="24"/>
          <w:szCs w:val="24"/>
        </w:rPr>
        <w:t>в</w:t>
      </w:r>
      <w:r w:rsidRPr="00A262B2">
        <w:rPr>
          <w:rFonts w:ascii="Arial" w:hAnsi="Arial" w:cs="Arial"/>
          <w:sz w:val="24"/>
          <w:szCs w:val="24"/>
        </w:rPr>
        <w:t xml:space="preserve"> </w:t>
      </w:r>
      <w:r w:rsidRPr="00EF6F5B">
        <w:rPr>
          <w:rFonts w:ascii="Arial" w:hAnsi="Arial" w:cs="Arial"/>
          <w:sz w:val="24"/>
          <w:szCs w:val="24"/>
        </w:rPr>
        <w:t>концертах Центра оперного пения.</w:t>
      </w:r>
    </w:p>
    <w:p w:rsidR="00EF6F5B" w:rsidRPr="00EF6F5B" w:rsidRDefault="00EF6F5B" w:rsidP="00EF6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6F5B">
        <w:rPr>
          <w:rFonts w:ascii="Arial" w:hAnsi="Arial" w:cs="Arial"/>
          <w:sz w:val="24"/>
          <w:szCs w:val="24"/>
        </w:rPr>
        <w:t xml:space="preserve">В 2005 году </w:t>
      </w:r>
      <w:proofErr w:type="spellStart"/>
      <w:r w:rsidRPr="00EF6F5B">
        <w:rPr>
          <w:rFonts w:ascii="Arial" w:hAnsi="Arial" w:cs="Arial"/>
          <w:sz w:val="24"/>
          <w:szCs w:val="24"/>
        </w:rPr>
        <w:t>Агунда</w:t>
      </w:r>
      <w:proofErr w:type="spellEnd"/>
      <w:r w:rsidRPr="00EF6F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F5B">
        <w:rPr>
          <w:rFonts w:ascii="Arial" w:hAnsi="Arial" w:cs="Arial"/>
          <w:sz w:val="24"/>
          <w:szCs w:val="24"/>
        </w:rPr>
        <w:t>Кулаева</w:t>
      </w:r>
      <w:proofErr w:type="spellEnd"/>
      <w:r w:rsidRPr="00EF6F5B">
        <w:rPr>
          <w:rFonts w:ascii="Arial" w:hAnsi="Arial" w:cs="Arial"/>
          <w:sz w:val="24"/>
          <w:szCs w:val="24"/>
        </w:rPr>
        <w:t xml:space="preserve"> дебютировала в Большом театре в партии Сони («Война и мир» С.С. Прокофьева, дирижер А.А. Ведерников). </w:t>
      </w:r>
      <w:proofErr w:type="gramStart"/>
      <w:r w:rsidRPr="00EF6F5B">
        <w:rPr>
          <w:rFonts w:ascii="Arial" w:hAnsi="Arial" w:cs="Arial"/>
          <w:sz w:val="24"/>
          <w:szCs w:val="24"/>
        </w:rPr>
        <w:t>Является приглашенной солисткой Новосибирского театра оперы и балета, где участвует в спектаклях «Князь Игорь» (</w:t>
      </w:r>
      <w:proofErr w:type="spellStart"/>
      <w:r w:rsidRPr="00EF6F5B">
        <w:rPr>
          <w:rFonts w:ascii="Arial" w:hAnsi="Arial" w:cs="Arial"/>
          <w:sz w:val="24"/>
          <w:szCs w:val="24"/>
        </w:rPr>
        <w:t>Кончаковна</w:t>
      </w:r>
      <w:proofErr w:type="spellEnd"/>
      <w:r w:rsidRPr="00EF6F5B">
        <w:rPr>
          <w:rFonts w:ascii="Arial" w:hAnsi="Arial" w:cs="Arial"/>
          <w:sz w:val="24"/>
          <w:szCs w:val="24"/>
        </w:rPr>
        <w:t>), «Кармен» (Кармен), «Евгений Онегин» (Ольга), «Пиковая дама» (Полина), «Царская невеста» (Любаша).</w:t>
      </w:r>
      <w:proofErr w:type="gramEnd"/>
    </w:p>
    <w:p w:rsidR="00EF6F5B" w:rsidRPr="00EF6F5B" w:rsidRDefault="005A1D6F" w:rsidP="00EF6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62B2">
        <w:rPr>
          <w:rFonts w:ascii="Arial" w:hAnsi="Arial" w:cs="Arial"/>
          <w:sz w:val="24"/>
          <w:szCs w:val="24"/>
        </w:rPr>
        <w:t>Концертирует</w:t>
      </w:r>
      <w:r w:rsidR="00EF6F5B" w:rsidRPr="00EF6F5B">
        <w:rPr>
          <w:rFonts w:ascii="Arial" w:hAnsi="Arial" w:cs="Arial"/>
          <w:sz w:val="24"/>
          <w:szCs w:val="24"/>
        </w:rPr>
        <w:t xml:space="preserve"> во многих городах России и за рубежом.</w:t>
      </w:r>
      <w:r w:rsidR="00EF6F5B" w:rsidRPr="00A262B2">
        <w:rPr>
          <w:rFonts w:ascii="Arial" w:hAnsi="Arial" w:cs="Arial"/>
          <w:sz w:val="24"/>
          <w:szCs w:val="24"/>
        </w:rPr>
        <w:t xml:space="preserve"> </w:t>
      </w:r>
      <w:r w:rsidR="00EF6F5B" w:rsidRPr="00EF6F5B">
        <w:rPr>
          <w:rFonts w:ascii="Arial" w:hAnsi="Arial" w:cs="Arial"/>
          <w:sz w:val="24"/>
          <w:szCs w:val="24"/>
        </w:rPr>
        <w:t>На фестивале «</w:t>
      </w:r>
      <w:proofErr w:type="spellStart"/>
      <w:r w:rsidR="00EF6F5B" w:rsidRPr="00EF6F5B">
        <w:rPr>
          <w:rFonts w:ascii="Arial" w:hAnsi="Arial" w:cs="Arial"/>
          <w:sz w:val="24"/>
          <w:szCs w:val="24"/>
        </w:rPr>
        <w:t>Варненское</w:t>
      </w:r>
      <w:proofErr w:type="spellEnd"/>
      <w:r w:rsidR="00EF6F5B" w:rsidRPr="00EF6F5B">
        <w:rPr>
          <w:rFonts w:ascii="Arial" w:hAnsi="Arial" w:cs="Arial"/>
          <w:sz w:val="24"/>
          <w:szCs w:val="24"/>
        </w:rPr>
        <w:t xml:space="preserve"> лето» —</w:t>
      </w:r>
      <w:r w:rsidR="00EF6F5B" w:rsidRPr="00A262B2">
        <w:rPr>
          <w:rFonts w:ascii="Arial" w:hAnsi="Arial" w:cs="Arial"/>
          <w:sz w:val="24"/>
          <w:szCs w:val="24"/>
        </w:rPr>
        <w:t> </w:t>
      </w:r>
      <w:r w:rsidR="00EF6F5B" w:rsidRPr="00EF6F5B">
        <w:rPr>
          <w:rFonts w:ascii="Arial" w:hAnsi="Arial" w:cs="Arial"/>
          <w:sz w:val="24"/>
          <w:szCs w:val="24"/>
        </w:rPr>
        <w:t>2012 спела партию Кармен в одноименной опере Ж. Бизе и </w:t>
      </w:r>
      <w:proofErr w:type="spellStart"/>
      <w:r w:rsidR="00EF6F5B" w:rsidRPr="00EF6F5B">
        <w:rPr>
          <w:rFonts w:ascii="Arial" w:hAnsi="Arial" w:cs="Arial"/>
          <w:sz w:val="24"/>
          <w:szCs w:val="24"/>
        </w:rPr>
        <w:t>Эболи</w:t>
      </w:r>
      <w:proofErr w:type="spellEnd"/>
      <w:r w:rsidR="00EF6F5B" w:rsidRPr="00EF6F5B">
        <w:rPr>
          <w:rFonts w:ascii="Arial" w:hAnsi="Arial" w:cs="Arial"/>
          <w:sz w:val="24"/>
          <w:szCs w:val="24"/>
        </w:rPr>
        <w:t xml:space="preserve"> в опере «Дон Карлос» Дж. Верди. В том же году исполнила партию </w:t>
      </w:r>
      <w:proofErr w:type="spellStart"/>
      <w:r w:rsidR="00EF6F5B" w:rsidRPr="00EF6F5B">
        <w:rPr>
          <w:rFonts w:ascii="Arial" w:hAnsi="Arial" w:cs="Arial"/>
          <w:sz w:val="24"/>
          <w:szCs w:val="24"/>
        </w:rPr>
        <w:t>Амнерис</w:t>
      </w:r>
      <w:proofErr w:type="spellEnd"/>
      <w:r w:rsidR="00EF6F5B" w:rsidRPr="00EF6F5B">
        <w:rPr>
          <w:rFonts w:ascii="Arial" w:hAnsi="Arial" w:cs="Arial"/>
          <w:sz w:val="24"/>
          <w:szCs w:val="24"/>
        </w:rPr>
        <w:t xml:space="preserve"> («Аида» Дж. Верди) в Болгарском национальном театре оперы и балета. 2013 год ознаменовался исполнением </w:t>
      </w:r>
      <w:proofErr w:type="spellStart"/>
      <w:r w:rsidR="00EF6F5B" w:rsidRPr="00EF6F5B">
        <w:rPr>
          <w:rFonts w:ascii="Arial" w:hAnsi="Arial" w:cs="Arial"/>
          <w:sz w:val="24"/>
          <w:szCs w:val="24"/>
        </w:rPr>
        <w:t>Stabat</w:t>
      </w:r>
      <w:proofErr w:type="spellEnd"/>
      <w:r w:rsidR="00EF6F5B" w:rsidRPr="00EF6F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F5B" w:rsidRPr="00EF6F5B">
        <w:rPr>
          <w:rFonts w:ascii="Arial" w:hAnsi="Arial" w:cs="Arial"/>
          <w:sz w:val="24"/>
          <w:szCs w:val="24"/>
        </w:rPr>
        <w:t>Mater</w:t>
      </w:r>
      <w:proofErr w:type="spellEnd"/>
      <w:r w:rsidR="00EF6F5B" w:rsidRPr="00EF6F5B">
        <w:rPr>
          <w:rFonts w:ascii="Arial" w:hAnsi="Arial" w:cs="Arial"/>
          <w:sz w:val="24"/>
          <w:szCs w:val="24"/>
        </w:rPr>
        <w:t xml:space="preserve"> А. Дворжака с Большим симфоническим оркестром </w:t>
      </w:r>
      <w:proofErr w:type="gramStart"/>
      <w:r w:rsidR="00EF6F5B" w:rsidRPr="00EF6F5B">
        <w:rPr>
          <w:rFonts w:ascii="Arial" w:hAnsi="Arial" w:cs="Arial"/>
          <w:sz w:val="24"/>
          <w:szCs w:val="24"/>
        </w:rPr>
        <w:t>п</w:t>
      </w:r>
      <w:proofErr w:type="gramEnd"/>
      <w:r w:rsidR="00EF6F5B" w:rsidRPr="00EF6F5B">
        <w:rPr>
          <w:rFonts w:ascii="Arial" w:hAnsi="Arial" w:cs="Arial"/>
          <w:sz w:val="24"/>
          <w:szCs w:val="24"/>
        </w:rPr>
        <w:t>/у В. Федосеева, исполнением кантаты «По прочтении псалма» С.И. Танеева с академическим камерным хором п/у В. Минина и Российским национальным оркестром п/</w:t>
      </w:r>
      <w:r w:rsidRPr="00A262B2">
        <w:rPr>
          <w:rFonts w:ascii="Arial" w:hAnsi="Arial" w:cs="Arial"/>
          <w:sz w:val="24"/>
          <w:szCs w:val="24"/>
        </w:rPr>
        <w:t>у М. Плетнева</w:t>
      </w:r>
      <w:r w:rsidR="00EF6F5B" w:rsidRPr="00EF6F5B">
        <w:rPr>
          <w:rFonts w:ascii="Arial" w:hAnsi="Arial" w:cs="Arial"/>
          <w:sz w:val="24"/>
          <w:szCs w:val="24"/>
        </w:rPr>
        <w:t>.</w:t>
      </w:r>
    </w:p>
    <w:p w:rsidR="00EF6F5B" w:rsidRPr="00EF6F5B" w:rsidRDefault="00EF6F5B" w:rsidP="00EF6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6F5B">
        <w:rPr>
          <w:rFonts w:ascii="Arial" w:hAnsi="Arial" w:cs="Arial"/>
          <w:sz w:val="24"/>
          <w:szCs w:val="24"/>
        </w:rPr>
        <w:t>В театре Новая Опера работает с 2005 г. C 2014 —</w:t>
      </w:r>
      <w:r w:rsidRPr="00A262B2">
        <w:rPr>
          <w:rFonts w:ascii="Arial" w:hAnsi="Arial" w:cs="Arial"/>
          <w:sz w:val="24"/>
          <w:szCs w:val="24"/>
        </w:rPr>
        <w:t> </w:t>
      </w:r>
      <w:r w:rsidRPr="00EF6F5B">
        <w:rPr>
          <w:rFonts w:ascii="Arial" w:hAnsi="Arial" w:cs="Arial"/>
          <w:sz w:val="24"/>
          <w:szCs w:val="24"/>
        </w:rPr>
        <w:t>солистка Большого театра России.</w:t>
      </w:r>
    </w:p>
    <w:p w:rsidR="00EF6F5B" w:rsidRDefault="00EF6F5B" w:rsidP="00EF6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6F5B">
        <w:rPr>
          <w:rFonts w:ascii="Arial" w:hAnsi="Arial" w:cs="Arial"/>
          <w:sz w:val="24"/>
          <w:szCs w:val="24"/>
        </w:rPr>
        <w:t>Заслуженная артистка Республики Северная Осетия-Алания</w:t>
      </w:r>
      <w:r w:rsidRPr="00A262B2">
        <w:rPr>
          <w:rFonts w:ascii="Arial" w:hAnsi="Arial" w:cs="Arial"/>
          <w:sz w:val="24"/>
          <w:szCs w:val="24"/>
        </w:rPr>
        <w:t xml:space="preserve">, </w:t>
      </w:r>
      <w:r w:rsidRPr="00EF6F5B">
        <w:rPr>
          <w:rFonts w:ascii="Arial" w:hAnsi="Arial" w:cs="Arial"/>
          <w:sz w:val="24"/>
          <w:szCs w:val="24"/>
        </w:rPr>
        <w:t>лауреат Международного конкурса молодых оперных певцов им. Бориса Христова (София, Болгария, 2009, III премия)</w:t>
      </w:r>
      <w:r w:rsidRPr="00A262B2">
        <w:rPr>
          <w:rFonts w:ascii="Arial" w:hAnsi="Arial" w:cs="Arial"/>
          <w:sz w:val="24"/>
          <w:szCs w:val="24"/>
        </w:rPr>
        <w:t>.</w:t>
      </w:r>
    </w:p>
    <w:p w:rsidR="00A262B2" w:rsidRPr="00EF6F5B" w:rsidRDefault="00A262B2" w:rsidP="00EF6F5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1D6F" w:rsidRPr="005A1D6F" w:rsidRDefault="005A1D6F" w:rsidP="005A1D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62B2">
        <w:rPr>
          <w:rFonts w:ascii="Arial" w:hAnsi="Arial" w:cs="Arial"/>
          <w:sz w:val="24"/>
          <w:szCs w:val="24"/>
        </w:rPr>
        <w:t>АЛЕКСЕЙ ТАТАРИНЦЕВ — выпускник</w:t>
      </w:r>
      <w:r w:rsidRPr="005A1D6F">
        <w:rPr>
          <w:rFonts w:ascii="Arial" w:hAnsi="Arial" w:cs="Arial"/>
          <w:sz w:val="24"/>
          <w:szCs w:val="24"/>
        </w:rPr>
        <w:t xml:space="preserve"> Академи</w:t>
      </w:r>
      <w:r w:rsidRPr="00A262B2">
        <w:rPr>
          <w:rFonts w:ascii="Arial" w:hAnsi="Arial" w:cs="Arial"/>
          <w:sz w:val="24"/>
          <w:szCs w:val="24"/>
        </w:rPr>
        <w:t>и</w:t>
      </w:r>
      <w:r w:rsidRPr="005A1D6F">
        <w:rPr>
          <w:rFonts w:ascii="Arial" w:hAnsi="Arial" w:cs="Arial"/>
          <w:sz w:val="24"/>
          <w:szCs w:val="24"/>
        </w:rPr>
        <w:t xml:space="preserve"> хорового искусства им. В.С. Попова (класс доц. В.П. Александровой).</w:t>
      </w:r>
      <w:r w:rsidRPr="00A262B2">
        <w:rPr>
          <w:rFonts w:ascii="Arial" w:hAnsi="Arial" w:cs="Arial"/>
          <w:sz w:val="24"/>
          <w:szCs w:val="24"/>
        </w:rPr>
        <w:t xml:space="preserve"> </w:t>
      </w:r>
      <w:r w:rsidRPr="005A1D6F">
        <w:rPr>
          <w:rFonts w:ascii="Arial" w:hAnsi="Arial" w:cs="Arial"/>
          <w:sz w:val="24"/>
          <w:szCs w:val="24"/>
        </w:rPr>
        <w:t>С 2008 года —</w:t>
      </w:r>
      <w:r w:rsidRPr="00A262B2">
        <w:rPr>
          <w:rFonts w:ascii="Arial" w:hAnsi="Arial" w:cs="Arial"/>
          <w:sz w:val="24"/>
          <w:szCs w:val="24"/>
        </w:rPr>
        <w:t xml:space="preserve"> </w:t>
      </w:r>
      <w:r w:rsidRPr="005A1D6F">
        <w:rPr>
          <w:rFonts w:ascii="Arial" w:hAnsi="Arial" w:cs="Arial"/>
          <w:sz w:val="24"/>
          <w:szCs w:val="24"/>
        </w:rPr>
        <w:t>солист Московского театра Новая Опера им. Е.В. Колобова.</w:t>
      </w:r>
      <w:r w:rsidRPr="00A262B2">
        <w:rPr>
          <w:rFonts w:ascii="Arial" w:hAnsi="Arial" w:cs="Arial"/>
          <w:sz w:val="24"/>
          <w:szCs w:val="24"/>
        </w:rPr>
        <w:t xml:space="preserve"> </w:t>
      </w:r>
      <w:r w:rsidRPr="005A1D6F">
        <w:rPr>
          <w:rFonts w:ascii="Arial" w:hAnsi="Arial" w:cs="Arial"/>
          <w:sz w:val="24"/>
          <w:szCs w:val="24"/>
        </w:rPr>
        <w:t>Участвовал в творческих проектах таких дирижеров, как В. Федосеев, В. Спиваков, С. </w:t>
      </w:r>
      <w:proofErr w:type="spellStart"/>
      <w:r w:rsidRPr="005A1D6F">
        <w:rPr>
          <w:rFonts w:ascii="Arial" w:hAnsi="Arial" w:cs="Arial"/>
          <w:sz w:val="24"/>
          <w:szCs w:val="24"/>
        </w:rPr>
        <w:t>Сондецкис</w:t>
      </w:r>
      <w:proofErr w:type="spellEnd"/>
      <w:r w:rsidRPr="005A1D6F">
        <w:rPr>
          <w:rFonts w:ascii="Arial" w:hAnsi="Arial" w:cs="Arial"/>
          <w:sz w:val="24"/>
          <w:szCs w:val="24"/>
        </w:rPr>
        <w:t>, Д. Нельсон. Неоднократно принимал участие в международных фестивалях в Германии, Франции, Бельгии, Швейцарии, Японии.</w:t>
      </w:r>
    </w:p>
    <w:p w:rsidR="005A1D6F" w:rsidRPr="005A1D6F" w:rsidRDefault="005A1D6F" w:rsidP="005A1D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1D6F">
        <w:rPr>
          <w:rFonts w:ascii="Arial" w:hAnsi="Arial" w:cs="Arial"/>
          <w:sz w:val="24"/>
          <w:szCs w:val="24"/>
        </w:rPr>
        <w:t xml:space="preserve">В 2010 году дебютировал в Большом театре России, исполнив партию Яши в концертном исполнении оперы Филиппа </w:t>
      </w:r>
      <w:proofErr w:type="spellStart"/>
      <w:r w:rsidRPr="005A1D6F">
        <w:rPr>
          <w:rFonts w:ascii="Arial" w:hAnsi="Arial" w:cs="Arial"/>
          <w:sz w:val="24"/>
          <w:szCs w:val="24"/>
        </w:rPr>
        <w:t>Фенелона</w:t>
      </w:r>
      <w:proofErr w:type="spellEnd"/>
      <w:r w:rsidRPr="005A1D6F">
        <w:rPr>
          <w:rFonts w:ascii="Arial" w:hAnsi="Arial" w:cs="Arial"/>
          <w:sz w:val="24"/>
          <w:szCs w:val="24"/>
        </w:rPr>
        <w:t xml:space="preserve"> «Вишневый сад» (дирижер Тито </w:t>
      </w:r>
      <w:proofErr w:type="spellStart"/>
      <w:r w:rsidRPr="005A1D6F">
        <w:rPr>
          <w:rFonts w:ascii="Arial" w:hAnsi="Arial" w:cs="Arial"/>
          <w:sz w:val="24"/>
          <w:szCs w:val="24"/>
        </w:rPr>
        <w:t>Чеккерини</w:t>
      </w:r>
      <w:proofErr w:type="spellEnd"/>
      <w:r w:rsidRPr="005A1D6F">
        <w:rPr>
          <w:rFonts w:ascii="Arial" w:hAnsi="Arial" w:cs="Arial"/>
          <w:sz w:val="24"/>
          <w:szCs w:val="24"/>
        </w:rPr>
        <w:t>, мировая премьера).</w:t>
      </w:r>
    </w:p>
    <w:p w:rsidR="005A1D6F" w:rsidRPr="005A1D6F" w:rsidRDefault="005A1D6F" w:rsidP="005A1D6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A1D6F">
        <w:rPr>
          <w:rFonts w:ascii="Arial" w:hAnsi="Arial" w:cs="Arial"/>
          <w:sz w:val="24"/>
          <w:szCs w:val="24"/>
        </w:rPr>
        <w:t>Заслуженный артист Республики Северная Осетия-Алания</w:t>
      </w:r>
      <w:r w:rsidRPr="00A262B2">
        <w:rPr>
          <w:rFonts w:ascii="Arial" w:hAnsi="Arial" w:cs="Arial"/>
          <w:sz w:val="24"/>
          <w:szCs w:val="24"/>
        </w:rPr>
        <w:t xml:space="preserve">, </w:t>
      </w:r>
      <w:r w:rsidRPr="005A1D6F">
        <w:rPr>
          <w:rFonts w:ascii="Arial" w:hAnsi="Arial" w:cs="Arial"/>
          <w:sz w:val="24"/>
          <w:szCs w:val="24"/>
        </w:rPr>
        <w:t>лауреат II Московского международного конкурса оперных артистов Галины Вишневской (III премия, 2008)</w:t>
      </w:r>
      <w:r w:rsidRPr="00A262B2">
        <w:rPr>
          <w:rFonts w:ascii="Arial" w:hAnsi="Arial" w:cs="Arial"/>
          <w:sz w:val="24"/>
          <w:szCs w:val="24"/>
        </w:rPr>
        <w:t xml:space="preserve">, </w:t>
      </w:r>
      <w:r w:rsidRPr="005A1D6F">
        <w:rPr>
          <w:rFonts w:ascii="Arial" w:hAnsi="Arial" w:cs="Arial"/>
          <w:sz w:val="24"/>
          <w:szCs w:val="24"/>
        </w:rPr>
        <w:t>лауреат Международного конкурса теноров памяти Лучано Паваротти (I премия, Санкт-Петербург, 2008)</w:t>
      </w:r>
      <w:r w:rsidRPr="00A262B2">
        <w:rPr>
          <w:rFonts w:ascii="Arial" w:hAnsi="Arial" w:cs="Arial"/>
          <w:sz w:val="24"/>
          <w:szCs w:val="24"/>
        </w:rPr>
        <w:t xml:space="preserve">, </w:t>
      </w:r>
      <w:r w:rsidRPr="005A1D6F">
        <w:rPr>
          <w:rFonts w:ascii="Arial" w:hAnsi="Arial" w:cs="Arial"/>
          <w:sz w:val="24"/>
          <w:szCs w:val="24"/>
        </w:rPr>
        <w:t xml:space="preserve">лауреат Международного конкурса вокалистов им. М.И. Глинки (III премия, Москва, 2009), </w:t>
      </w:r>
      <w:r w:rsidRPr="00A262B2">
        <w:rPr>
          <w:rFonts w:ascii="Arial" w:hAnsi="Arial" w:cs="Arial"/>
          <w:sz w:val="24"/>
          <w:szCs w:val="24"/>
        </w:rPr>
        <w:t xml:space="preserve">приз </w:t>
      </w:r>
      <w:r w:rsidRPr="005A1D6F">
        <w:rPr>
          <w:rFonts w:ascii="Arial" w:hAnsi="Arial" w:cs="Arial"/>
          <w:sz w:val="24"/>
          <w:szCs w:val="24"/>
        </w:rPr>
        <w:t xml:space="preserve">лучшему тенору от Фонда им. И. С. Козловского, </w:t>
      </w:r>
      <w:r w:rsidRPr="00A262B2">
        <w:rPr>
          <w:rFonts w:ascii="Arial" w:hAnsi="Arial" w:cs="Arial"/>
          <w:sz w:val="24"/>
          <w:szCs w:val="24"/>
        </w:rPr>
        <w:t xml:space="preserve">приз </w:t>
      </w:r>
      <w:proofErr w:type="spellStart"/>
      <w:r w:rsidRPr="005A1D6F">
        <w:rPr>
          <w:rFonts w:ascii="Arial" w:hAnsi="Arial" w:cs="Arial"/>
          <w:sz w:val="24"/>
          <w:szCs w:val="24"/>
        </w:rPr>
        <w:t>слушательских</w:t>
      </w:r>
      <w:proofErr w:type="spellEnd"/>
      <w:r w:rsidRPr="005A1D6F">
        <w:rPr>
          <w:rFonts w:ascii="Arial" w:hAnsi="Arial" w:cs="Arial"/>
          <w:sz w:val="24"/>
          <w:szCs w:val="24"/>
        </w:rPr>
        <w:t xml:space="preserve"> симпатий радио «Орфей»</w:t>
      </w:r>
      <w:r w:rsidRPr="00A262B2">
        <w:rPr>
          <w:rFonts w:ascii="Arial" w:hAnsi="Arial" w:cs="Arial"/>
          <w:sz w:val="24"/>
          <w:szCs w:val="24"/>
        </w:rPr>
        <w:t xml:space="preserve">, </w:t>
      </w:r>
      <w:r w:rsidRPr="005A1D6F">
        <w:rPr>
          <w:rFonts w:ascii="Arial" w:hAnsi="Arial" w:cs="Arial"/>
          <w:sz w:val="24"/>
          <w:szCs w:val="24"/>
        </w:rPr>
        <w:t>лауреат Национальной театральной премии «Золотая Маска</w:t>
      </w:r>
      <w:proofErr w:type="gramEnd"/>
      <w:r w:rsidRPr="005A1D6F">
        <w:rPr>
          <w:rFonts w:ascii="Arial" w:hAnsi="Arial" w:cs="Arial"/>
          <w:sz w:val="24"/>
          <w:szCs w:val="24"/>
        </w:rPr>
        <w:t>» в номинации «Опера. Мужская роль» (роль Ромео в спектакле «Ромео и Джульетта» Ш. </w:t>
      </w:r>
      <w:proofErr w:type="spellStart"/>
      <w:r w:rsidRPr="005A1D6F">
        <w:rPr>
          <w:rFonts w:ascii="Arial" w:hAnsi="Arial" w:cs="Arial"/>
          <w:sz w:val="24"/>
          <w:szCs w:val="24"/>
        </w:rPr>
        <w:t>Гуно</w:t>
      </w:r>
      <w:proofErr w:type="spellEnd"/>
      <w:r w:rsidRPr="005A1D6F">
        <w:rPr>
          <w:rFonts w:ascii="Arial" w:hAnsi="Arial" w:cs="Arial"/>
          <w:sz w:val="24"/>
          <w:szCs w:val="24"/>
        </w:rPr>
        <w:t>, 2016)</w:t>
      </w:r>
    </w:p>
    <w:p w:rsidR="00EF6F5B" w:rsidRPr="00A262B2" w:rsidRDefault="00EF6F5B" w:rsidP="00EF6F5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F6F5B" w:rsidRPr="00A262B2" w:rsidSect="00896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1F2C"/>
    <w:multiLevelType w:val="multilevel"/>
    <w:tmpl w:val="20E0A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80502"/>
    <w:multiLevelType w:val="multilevel"/>
    <w:tmpl w:val="9A948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73"/>
    <w:rsid w:val="001C7E09"/>
    <w:rsid w:val="00356F43"/>
    <w:rsid w:val="005A1D6F"/>
    <w:rsid w:val="007C5FCC"/>
    <w:rsid w:val="0089233F"/>
    <w:rsid w:val="008966B3"/>
    <w:rsid w:val="00A262B2"/>
    <w:rsid w:val="00A43373"/>
    <w:rsid w:val="00EF6F5B"/>
    <w:rsid w:val="00F1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6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6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6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kv">
    <w:name w:val="bukv"/>
    <w:basedOn w:val="a0"/>
    <w:rsid w:val="00EF6F5B"/>
  </w:style>
  <w:style w:type="character" w:customStyle="1" w:styleId="ucase">
    <w:name w:val="ucase"/>
    <w:basedOn w:val="a0"/>
    <w:rsid w:val="00EF6F5B"/>
  </w:style>
  <w:style w:type="character" w:customStyle="1" w:styleId="txitalic">
    <w:name w:val="txitalic"/>
    <w:basedOn w:val="a0"/>
    <w:rsid w:val="00EF6F5B"/>
  </w:style>
  <w:style w:type="character" w:styleId="a5">
    <w:name w:val="Hyperlink"/>
    <w:basedOn w:val="a0"/>
    <w:uiPriority w:val="99"/>
    <w:semiHidden/>
    <w:unhideWhenUsed/>
    <w:rsid w:val="00EF6F5B"/>
    <w:rPr>
      <w:color w:val="0000FF"/>
      <w:u w:val="single"/>
    </w:rPr>
  </w:style>
  <w:style w:type="paragraph" w:customStyle="1" w:styleId="indented">
    <w:name w:val="indented"/>
    <w:basedOn w:val="a"/>
    <w:rsid w:val="00EF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6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6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6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kv">
    <w:name w:val="bukv"/>
    <w:basedOn w:val="a0"/>
    <w:rsid w:val="00EF6F5B"/>
  </w:style>
  <w:style w:type="character" w:customStyle="1" w:styleId="ucase">
    <w:name w:val="ucase"/>
    <w:basedOn w:val="a0"/>
    <w:rsid w:val="00EF6F5B"/>
  </w:style>
  <w:style w:type="character" w:customStyle="1" w:styleId="txitalic">
    <w:name w:val="txitalic"/>
    <w:basedOn w:val="a0"/>
    <w:rsid w:val="00EF6F5B"/>
  </w:style>
  <w:style w:type="character" w:styleId="a5">
    <w:name w:val="Hyperlink"/>
    <w:basedOn w:val="a0"/>
    <w:uiPriority w:val="99"/>
    <w:semiHidden/>
    <w:unhideWhenUsed/>
    <w:rsid w:val="00EF6F5B"/>
    <w:rPr>
      <w:color w:val="0000FF"/>
      <w:u w:val="single"/>
    </w:rPr>
  </w:style>
  <w:style w:type="paragraph" w:customStyle="1" w:styleId="indented">
    <w:name w:val="indented"/>
    <w:basedOn w:val="a"/>
    <w:rsid w:val="00EF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2016-07-14T12:38:00Z</dcterms:created>
  <dcterms:modified xsi:type="dcterms:W3CDTF">2016-07-14T18:56:00Z</dcterms:modified>
</cp:coreProperties>
</file>