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F2" w:rsidRPr="007E3EED" w:rsidRDefault="00800BF2" w:rsidP="00E93CF5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ПРЕСС-РЕЛИЗ</w:t>
      </w:r>
    </w:p>
    <w:p w:rsidR="00BE7666" w:rsidRPr="007E3EED" w:rsidRDefault="00B5213D" w:rsidP="00E93CF5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kern w:val="0"/>
          <w:sz w:val="22"/>
          <w:szCs w:val="22"/>
        </w:rPr>
      </w:pPr>
      <w:proofErr w:type="gramStart"/>
      <w:r w:rsidRPr="007E3EED">
        <w:rPr>
          <w:rFonts w:ascii="Arial" w:hAnsi="Arial" w:cs="Arial"/>
          <w:color w:val="002060"/>
          <w:kern w:val="0"/>
          <w:sz w:val="22"/>
          <w:szCs w:val="22"/>
          <w:lang w:val="en-US"/>
        </w:rPr>
        <w:t>II</w:t>
      </w:r>
      <w:r w:rsidRPr="007E3EED">
        <w:rPr>
          <w:rFonts w:ascii="Arial" w:hAnsi="Arial" w:cs="Arial"/>
          <w:color w:val="002060"/>
          <w:kern w:val="0"/>
          <w:sz w:val="22"/>
          <w:szCs w:val="22"/>
        </w:rPr>
        <w:t xml:space="preserve">  </w:t>
      </w:r>
      <w:r w:rsidR="00E6175D" w:rsidRPr="007E3EED">
        <w:rPr>
          <w:rFonts w:ascii="Arial" w:hAnsi="Arial" w:cs="Arial"/>
          <w:color w:val="002060"/>
          <w:kern w:val="0"/>
          <w:sz w:val="22"/>
          <w:szCs w:val="22"/>
        </w:rPr>
        <w:t>МЕЖДУНАРОДНОГО</w:t>
      </w:r>
      <w:proofErr w:type="gramEnd"/>
      <w:r w:rsidR="00E6175D" w:rsidRPr="007E3EED">
        <w:rPr>
          <w:rFonts w:ascii="Arial" w:hAnsi="Arial" w:cs="Arial"/>
          <w:color w:val="002060"/>
          <w:kern w:val="0"/>
          <w:sz w:val="22"/>
          <w:szCs w:val="22"/>
        </w:rPr>
        <w:t xml:space="preserve"> ФЕСТИВАЛЯ ИМЕНИ С. В. РАХМАНИНОВА В ИВАНОВКЕ</w:t>
      </w:r>
    </w:p>
    <w:p w:rsidR="00E6175D" w:rsidRPr="007E3EED" w:rsidRDefault="00E6175D" w:rsidP="00E93CF5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2060"/>
          <w:kern w:val="0"/>
          <w:sz w:val="22"/>
          <w:szCs w:val="22"/>
        </w:rPr>
      </w:pPr>
    </w:p>
    <w:p w:rsidR="00BE7666" w:rsidRPr="007E3EED" w:rsidRDefault="00B5213D" w:rsidP="00E93CF5">
      <w:pPr>
        <w:ind w:firstLine="720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3—4 сентября</w:t>
      </w:r>
      <w:r w:rsidR="00BE7666" w:rsidRPr="007E3EED">
        <w:rPr>
          <w:rFonts w:ascii="Arial" w:hAnsi="Arial" w:cs="Arial"/>
          <w:b/>
          <w:color w:val="002060"/>
          <w:sz w:val="22"/>
          <w:szCs w:val="22"/>
        </w:rPr>
        <w:t xml:space="preserve"> 201</w:t>
      </w:r>
      <w:r w:rsidRPr="007E3EED">
        <w:rPr>
          <w:rFonts w:ascii="Arial" w:hAnsi="Arial" w:cs="Arial"/>
          <w:b/>
          <w:color w:val="002060"/>
          <w:sz w:val="22"/>
          <w:szCs w:val="22"/>
        </w:rPr>
        <w:t>6</w:t>
      </w:r>
      <w:r w:rsidR="00BE7666" w:rsidRPr="007E3EED">
        <w:rPr>
          <w:rFonts w:ascii="Arial" w:hAnsi="Arial" w:cs="Arial"/>
          <w:b/>
          <w:color w:val="002060"/>
          <w:sz w:val="22"/>
          <w:szCs w:val="22"/>
        </w:rPr>
        <w:t xml:space="preserve"> года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E6175D" w:rsidRPr="007E3EED">
        <w:rPr>
          <w:rFonts w:ascii="Arial" w:hAnsi="Arial" w:cs="Arial"/>
          <w:color w:val="002060"/>
          <w:sz w:val="22"/>
          <w:szCs w:val="22"/>
        </w:rPr>
        <w:t xml:space="preserve">в Музее-усадьбе </w:t>
      </w:r>
      <w:r w:rsidR="004A075C" w:rsidRPr="007E3EED">
        <w:rPr>
          <w:rFonts w:ascii="Arial" w:hAnsi="Arial" w:cs="Arial"/>
          <w:color w:val="002060"/>
          <w:sz w:val="22"/>
          <w:szCs w:val="22"/>
        </w:rPr>
        <w:t xml:space="preserve">состоится </w:t>
      </w:r>
      <w:r w:rsidRPr="007E3EED">
        <w:rPr>
          <w:rFonts w:ascii="Arial" w:hAnsi="Arial" w:cs="Arial"/>
          <w:color w:val="002060"/>
          <w:sz w:val="22"/>
          <w:szCs w:val="22"/>
          <w:lang w:val="en-US"/>
        </w:rPr>
        <w:t>II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>Международный фестиваль имени С. В. Рахманинова.</w:t>
      </w:r>
    </w:p>
    <w:p w:rsidR="00BE7666" w:rsidRPr="007E3EED" w:rsidRDefault="00BE7666" w:rsidP="00E93CF5">
      <w:pPr>
        <w:ind w:firstLine="720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Художественный руководитель фестиваля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― главный дирижер Российского национального оркестра, народный артист </w:t>
      </w:r>
      <w:r w:rsidR="00114FD9" w:rsidRPr="007E3EED">
        <w:rPr>
          <w:rFonts w:ascii="Arial" w:hAnsi="Arial" w:cs="Arial"/>
          <w:color w:val="002060"/>
          <w:sz w:val="22"/>
          <w:szCs w:val="22"/>
        </w:rPr>
        <w:t xml:space="preserve">Российской Федерации 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Михаил 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>Плетнев</w:t>
      </w:r>
      <w:r w:rsidRPr="007E3EED">
        <w:rPr>
          <w:rFonts w:ascii="Arial" w:hAnsi="Arial" w:cs="Arial"/>
          <w:color w:val="002060"/>
          <w:sz w:val="22"/>
          <w:szCs w:val="22"/>
        </w:rPr>
        <w:t>.</w:t>
      </w:r>
    </w:p>
    <w:p w:rsidR="00572F5A" w:rsidRPr="007E3EED" w:rsidRDefault="00114FD9" w:rsidP="00E93CF5">
      <w:pPr>
        <w:ind w:firstLine="720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У</w:t>
      </w:r>
      <w:r w:rsidR="00572F5A" w:rsidRPr="007E3EED">
        <w:rPr>
          <w:rFonts w:ascii="Arial" w:hAnsi="Arial" w:cs="Arial"/>
          <w:b/>
          <w:color w:val="002060"/>
          <w:sz w:val="22"/>
          <w:szCs w:val="22"/>
        </w:rPr>
        <w:t xml:space="preserve">чредители </w:t>
      </w:r>
      <w:r w:rsidR="00BE7666" w:rsidRPr="007E3EED">
        <w:rPr>
          <w:rFonts w:ascii="Arial" w:hAnsi="Arial" w:cs="Arial"/>
          <w:b/>
          <w:color w:val="002060"/>
          <w:sz w:val="22"/>
          <w:szCs w:val="22"/>
        </w:rPr>
        <w:t>Фестиваля</w:t>
      </w:r>
      <w:r w:rsidR="00572F5A" w:rsidRPr="007E3EED">
        <w:rPr>
          <w:rFonts w:ascii="Arial" w:hAnsi="Arial" w:cs="Arial"/>
          <w:b/>
          <w:color w:val="002060"/>
          <w:sz w:val="22"/>
          <w:szCs w:val="22"/>
        </w:rPr>
        <w:t>:</w:t>
      </w:r>
      <w:r w:rsidR="00572F5A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Министерство культуры Российской Федерации, Российский национальный оркестр, </w:t>
      </w:r>
      <w:r w:rsidR="00572F5A" w:rsidRPr="007E3EED">
        <w:rPr>
          <w:rFonts w:ascii="Arial" w:hAnsi="Arial" w:cs="Arial"/>
          <w:color w:val="002060"/>
          <w:sz w:val="22"/>
          <w:szCs w:val="22"/>
        </w:rPr>
        <w:t xml:space="preserve">Администрация Тамбовской </w:t>
      </w:r>
      <w:r w:rsidR="00741702" w:rsidRPr="007E3EED">
        <w:rPr>
          <w:rFonts w:ascii="Arial" w:hAnsi="Arial" w:cs="Arial"/>
          <w:color w:val="002060"/>
          <w:sz w:val="22"/>
          <w:szCs w:val="22"/>
        </w:rPr>
        <w:t>области</w:t>
      </w:r>
      <w:r w:rsidR="00572F5A" w:rsidRPr="007E3EED">
        <w:rPr>
          <w:rFonts w:ascii="Arial" w:hAnsi="Arial" w:cs="Arial"/>
          <w:color w:val="002060"/>
          <w:sz w:val="22"/>
          <w:szCs w:val="22"/>
        </w:rPr>
        <w:t xml:space="preserve">, Управление культуры и архивного дела </w:t>
      </w:r>
      <w:r w:rsidR="00011569" w:rsidRPr="007E3EED">
        <w:rPr>
          <w:rFonts w:ascii="Arial" w:hAnsi="Arial" w:cs="Arial"/>
          <w:color w:val="002060"/>
          <w:sz w:val="22"/>
          <w:szCs w:val="22"/>
        </w:rPr>
        <w:t xml:space="preserve">Тамбовской </w:t>
      </w:r>
      <w:r w:rsidR="00572F5A" w:rsidRPr="007E3EED">
        <w:rPr>
          <w:rFonts w:ascii="Arial" w:hAnsi="Arial" w:cs="Arial"/>
          <w:color w:val="002060"/>
          <w:sz w:val="22"/>
          <w:szCs w:val="22"/>
        </w:rPr>
        <w:t>области, Музей-усадьба С.</w:t>
      </w:r>
      <w:r w:rsidR="00011569" w:rsidRPr="007E3EED">
        <w:rPr>
          <w:rFonts w:ascii="Arial" w:hAnsi="Arial" w:cs="Arial"/>
          <w:color w:val="002060"/>
          <w:sz w:val="22"/>
          <w:szCs w:val="22"/>
        </w:rPr>
        <w:t> </w:t>
      </w:r>
      <w:r w:rsidR="00572F5A" w:rsidRPr="007E3EED">
        <w:rPr>
          <w:rFonts w:ascii="Arial" w:hAnsi="Arial" w:cs="Arial"/>
          <w:color w:val="002060"/>
          <w:sz w:val="22"/>
          <w:szCs w:val="22"/>
        </w:rPr>
        <w:t>В. Рахманинова «Ивановка»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>.</w:t>
      </w:r>
    </w:p>
    <w:p w:rsidR="00BE7666" w:rsidRPr="007E3EED" w:rsidRDefault="004A075C" w:rsidP="00E93CF5">
      <w:pPr>
        <w:ind w:firstLine="720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 xml:space="preserve">Цель </w:t>
      </w:r>
      <w:r w:rsidR="00BE7666" w:rsidRPr="007E3EED">
        <w:rPr>
          <w:rFonts w:ascii="Arial" w:hAnsi="Arial" w:cs="Arial"/>
          <w:b/>
          <w:color w:val="002060"/>
          <w:sz w:val="22"/>
          <w:szCs w:val="22"/>
        </w:rPr>
        <w:t>Фестиваля</w:t>
      </w:r>
      <w:r w:rsidR="00741702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— 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>совершенствовани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>е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 приоритетных видов творческой деятельности в регионе, создани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>е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 условий для приобщения к высокому искусству жителей российской провинции и сельских территорий; повышени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>е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 качества просветительской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>деятельности Музея и осуществлени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>е</w:t>
      </w:r>
      <w:r w:rsidR="00BE7666" w:rsidRPr="007E3EED">
        <w:rPr>
          <w:rFonts w:ascii="Arial" w:hAnsi="Arial" w:cs="Arial"/>
          <w:color w:val="002060"/>
          <w:sz w:val="22"/>
          <w:szCs w:val="22"/>
        </w:rPr>
        <w:t xml:space="preserve"> высокой художественной миссии; формирование многообразия, сохранения и развития культурной среды Музея и региона.</w:t>
      </w:r>
      <w:r w:rsidR="003B0400" w:rsidRPr="007E3EED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B0400" w:rsidRPr="007E3EED" w:rsidRDefault="003B0400" w:rsidP="00E93CF5">
      <w:pPr>
        <w:ind w:firstLine="720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 xml:space="preserve">Музыкальный фестиваль в Ивановке является для жителей малых городов и сел Тамбовской, Воронежской, Саратовской, Пензенской областей </w:t>
      </w:r>
      <w:r w:rsidR="00011569" w:rsidRPr="007E3EED">
        <w:rPr>
          <w:rFonts w:ascii="Arial" w:hAnsi="Arial" w:cs="Arial"/>
          <w:color w:val="002060"/>
          <w:sz w:val="22"/>
          <w:szCs w:val="22"/>
        </w:rPr>
        <w:t>уникальным событием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, </w:t>
      </w:r>
      <w:r w:rsidR="00011569" w:rsidRPr="007E3EED">
        <w:rPr>
          <w:rFonts w:ascii="Arial" w:hAnsi="Arial" w:cs="Arial"/>
          <w:color w:val="002060"/>
          <w:sz w:val="22"/>
          <w:szCs w:val="22"/>
        </w:rPr>
        <w:t>в рамках которого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они могут услышать классическую музыку в исполнении выдающихся музыкантов современности.</w:t>
      </w:r>
    </w:p>
    <w:p w:rsidR="003B0400" w:rsidRPr="007E3EED" w:rsidRDefault="004A075C" w:rsidP="00E93CF5">
      <w:pPr>
        <w:ind w:firstLine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 xml:space="preserve">В </w:t>
      </w:r>
      <w:r w:rsidR="003B0400" w:rsidRPr="007E3EED">
        <w:rPr>
          <w:rFonts w:ascii="Arial" w:hAnsi="Arial" w:cs="Arial"/>
          <w:b/>
          <w:color w:val="002060"/>
          <w:sz w:val="22"/>
          <w:szCs w:val="22"/>
        </w:rPr>
        <w:t xml:space="preserve">Фестивале </w:t>
      </w:r>
      <w:r w:rsidRPr="007E3EED">
        <w:rPr>
          <w:rFonts w:ascii="Arial" w:hAnsi="Arial" w:cs="Arial"/>
          <w:b/>
          <w:color w:val="002060"/>
          <w:sz w:val="22"/>
          <w:szCs w:val="22"/>
        </w:rPr>
        <w:t>примут участие</w:t>
      </w:r>
      <w:r w:rsidR="007E3EED">
        <w:rPr>
          <w:rFonts w:ascii="Arial" w:hAnsi="Arial" w:cs="Arial"/>
          <w:b/>
          <w:color w:val="002060"/>
          <w:sz w:val="22"/>
          <w:szCs w:val="22"/>
        </w:rPr>
        <w:t>:</w:t>
      </w:r>
      <w:r w:rsidRPr="007E3EE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166132" w:rsidRPr="007E3EED" w:rsidRDefault="003B0400" w:rsidP="00E93CF5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 xml:space="preserve">выдающийся российский </w:t>
      </w:r>
      <w:hyperlink r:id="rId6" w:tooltip="Пианист" w:history="1">
        <w:r w:rsidRPr="007E3EED">
          <w:rPr>
            <w:rFonts w:ascii="Arial" w:hAnsi="Arial" w:cs="Arial"/>
            <w:color w:val="002060"/>
            <w:sz w:val="22"/>
            <w:szCs w:val="22"/>
          </w:rPr>
          <w:t>пианист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 xml:space="preserve">, </w:t>
      </w:r>
      <w:hyperlink r:id="rId7" w:tooltip="Композитор" w:history="1">
        <w:r w:rsidRPr="007E3EED">
          <w:rPr>
            <w:rFonts w:ascii="Arial" w:hAnsi="Arial" w:cs="Arial"/>
            <w:color w:val="002060"/>
            <w:sz w:val="22"/>
            <w:szCs w:val="22"/>
          </w:rPr>
          <w:t>композитор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 xml:space="preserve"> и </w:t>
      </w:r>
      <w:hyperlink r:id="rId8" w:tooltip="Дирижёр" w:history="1">
        <w:r w:rsidRPr="007E3EED">
          <w:rPr>
            <w:rFonts w:ascii="Arial" w:hAnsi="Arial" w:cs="Arial"/>
            <w:color w:val="002060"/>
            <w:sz w:val="22"/>
            <w:szCs w:val="22"/>
          </w:rPr>
          <w:t>дирижёр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 xml:space="preserve">, </w:t>
      </w:r>
      <w:hyperlink r:id="rId9" w:tooltip="Народный артист РСФСР" w:history="1">
        <w:r w:rsidR="007E3EED" w:rsidRPr="007E3EED">
          <w:rPr>
            <w:rFonts w:ascii="Arial" w:hAnsi="Arial" w:cs="Arial"/>
            <w:color w:val="002060"/>
            <w:sz w:val="22"/>
            <w:szCs w:val="22"/>
          </w:rPr>
          <w:t>Народный</w:t>
        </w:r>
        <w:r w:rsidR="007E3EED">
          <w:rPr>
            <w:rFonts w:ascii="Arial" w:hAnsi="Arial" w:cs="Arial"/>
            <w:color w:val="002060"/>
            <w:sz w:val="22"/>
            <w:szCs w:val="22"/>
          </w:rPr>
          <w:t xml:space="preserve"> артист РСФСР</w:t>
        </w:r>
      </w:hyperlink>
      <w:r w:rsidR="007E3EED" w:rsidRPr="007E3EED"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(</w:t>
      </w:r>
      <w:hyperlink r:id="rId10" w:tooltip="1989" w:history="1">
        <w:r w:rsidRPr="007E3EED">
          <w:rPr>
            <w:rFonts w:ascii="Arial" w:hAnsi="Arial" w:cs="Arial"/>
            <w:color w:val="002060"/>
            <w:sz w:val="22"/>
            <w:szCs w:val="22"/>
          </w:rPr>
          <w:t>1989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 xml:space="preserve">), </w:t>
      </w:r>
      <w:r w:rsidR="00A91AEF" w:rsidRPr="007E3EED">
        <w:rPr>
          <w:rFonts w:ascii="Arial" w:hAnsi="Arial" w:cs="Arial"/>
          <w:color w:val="002060"/>
          <w:sz w:val="22"/>
          <w:szCs w:val="22"/>
        </w:rPr>
        <w:t xml:space="preserve">лауреат </w:t>
      </w:r>
      <w:r w:rsidRPr="007E3EED">
        <w:rPr>
          <w:rFonts w:ascii="Arial" w:hAnsi="Arial" w:cs="Arial"/>
          <w:color w:val="002060"/>
          <w:sz w:val="22"/>
          <w:szCs w:val="22"/>
        </w:rPr>
        <w:t>четырёх </w:t>
      </w:r>
      <w:hyperlink r:id="rId11" w:tooltip="Государственная премия СССР" w:history="1">
        <w:r w:rsidRPr="007E3EED">
          <w:rPr>
            <w:rFonts w:ascii="Arial" w:hAnsi="Arial" w:cs="Arial"/>
            <w:color w:val="002060"/>
            <w:sz w:val="22"/>
            <w:szCs w:val="22"/>
          </w:rPr>
          <w:t>Государственных премий СССР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 и </w:t>
      </w:r>
      <w:hyperlink r:id="rId12" w:tooltip="Государственная премия Российской Федерации" w:history="1">
        <w:r w:rsidRPr="007E3EED">
          <w:rPr>
            <w:rFonts w:ascii="Arial" w:hAnsi="Arial" w:cs="Arial"/>
            <w:color w:val="002060"/>
            <w:sz w:val="22"/>
            <w:szCs w:val="22"/>
          </w:rPr>
          <w:t>России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 (</w:t>
      </w:r>
      <w:hyperlink r:id="rId13" w:tooltip="1982" w:history="1">
        <w:r w:rsidRPr="007E3EED">
          <w:rPr>
            <w:rFonts w:ascii="Arial" w:hAnsi="Arial" w:cs="Arial"/>
            <w:color w:val="002060"/>
            <w:sz w:val="22"/>
            <w:szCs w:val="22"/>
          </w:rPr>
          <w:t>1982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, </w:t>
      </w:r>
      <w:hyperlink r:id="rId14" w:tooltip="1993" w:history="1">
        <w:r w:rsidRPr="007E3EED">
          <w:rPr>
            <w:rFonts w:ascii="Arial" w:hAnsi="Arial" w:cs="Arial"/>
            <w:color w:val="002060"/>
            <w:sz w:val="22"/>
            <w:szCs w:val="22"/>
          </w:rPr>
          <w:t>1993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, </w:t>
      </w:r>
      <w:hyperlink r:id="rId15" w:tooltip="1996" w:history="1">
        <w:r w:rsidRPr="007E3EED">
          <w:rPr>
            <w:rFonts w:ascii="Arial" w:hAnsi="Arial" w:cs="Arial"/>
            <w:color w:val="002060"/>
            <w:sz w:val="22"/>
            <w:szCs w:val="22"/>
          </w:rPr>
          <w:t>1996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, </w:t>
      </w:r>
      <w:hyperlink r:id="rId16" w:tooltip="2006" w:history="1">
        <w:r w:rsidRPr="007E3EED">
          <w:rPr>
            <w:rFonts w:ascii="Arial" w:hAnsi="Arial" w:cs="Arial"/>
            <w:color w:val="002060"/>
            <w:sz w:val="22"/>
            <w:szCs w:val="22"/>
          </w:rPr>
          <w:t>2006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 xml:space="preserve">), почетный житель Ивановки </w:t>
      </w:r>
    </w:p>
    <w:p w:rsidR="003B0400" w:rsidRPr="007E3EED" w:rsidRDefault="003B0400" w:rsidP="0027756B">
      <w:pPr>
        <w:ind w:firstLine="709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Михаил Васильевич ПЛЕТНЕВ</w:t>
      </w:r>
      <w:r w:rsidR="007E3EED">
        <w:rPr>
          <w:rFonts w:ascii="Arial" w:hAnsi="Arial" w:cs="Arial"/>
          <w:b/>
          <w:color w:val="002060"/>
          <w:sz w:val="22"/>
          <w:szCs w:val="22"/>
        </w:rPr>
        <w:t>;</w:t>
      </w:r>
    </w:p>
    <w:p w:rsidR="0027756B" w:rsidRDefault="007E3EE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>концертмейстер Рос</w:t>
      </w:r>
      <w:r>
        <w:rPr>
          <w:rFonts w:ascii="Arial" w:hAnsi="Arial" w:cs="Arial"/>
          <w:color w:val="002060"/>
          <w:sz w:val="22"/>
          <w:szCs w:val="22"/>
        </w:rPr>
        <w:t>сийского национального оркестра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Pr="007E3EED">
        <w:rPr>
          <w:rFonts w:ascii="Arial" w:hAnsi="Arial" w:cs="Arial"/>
          <w:color w:val="002060"/>
          <w:sz w:val="22"/>
          <w:szCs w:val="22"/>
        </w:rPr>
        <w:t>под управлением М.</w:t>
      </w:r>
      <w:r w:rsidR="0027756B"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Плетнева</w:t>
      </w:r>
      <w:r>
        <w:rPr>
          <w:rFonts w:ascii="Arial" w:hAnsi="Arial" w:cs="Arial"/>
          <w:color w:val="002060"/>
          <w:sz w:val="22"/>
          <w:szCs w:val="22"/>
        </w:rPr>
        <w:t xml:space="preserve">, участник Струнного квартета РНО, Народный артист России </w:t>
      </w:r>
    </w:p>
    <w:p w:rsidR="00B5213D" w:rsidRPr="007E3EED" w:rsidRDefault="00B5213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Алексей БРУНИ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(скрипка)</w:t>
      </w:r>
      <w:r w:rsidR="007E3EED">
        <w:rPr>
          <w:rFonts w:ascii="Arial" w:hAnsi="Arial" w:cs="Arial"/>
          <w:color w:val="002060"/>
          <w:sz w:val="22"/>
          <w:szCs w:val="22"/>
        </w:rPr>
        <w:t>;</w:t>
      </w:r>
    </w:p>
    <w:p w:rsidR="0027756B" w:rsidRDefault="0032678C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солист, заместитель концертмейстера группы виолончелей Академического симфонического оркестра Московской филармонии</w:t>
      </w:r>
      <w:r>
        <w:rPr>
          <w:rFonts w:ascii="Arial" w:hAnsi="Arial" w:cs="Arial"/>
          <w:color w:val="002060"/>
          <w:sz w:val="22"/>
          <w:szCs w:val="22"/>
        </w:rPr>
        <w:t>,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>солист Российско</w:t>
      </w:r>
      <w:r w:rsidR="007E3EED">
        <w:rPr>
          <w:rFonts w:ascii="Arial" w:hAnsi="Arial" w:cs="Arial"/>
          <w:color w:val="002060"/>
          <w:sz w:val="22"/>
          <w:szCs w:val="22"/>
        </w:rPr>
        <w:t>го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 xml:space="preserve"> национально</w:t>
      </w:r>
      <w:r w:rsidR="007E3EED">
        <w:rPr>
          <w:rFonts w:ascii="Arial" w:hAnsi="Arial" w:cs="Arial"/>
          <w:color w:val="002060"/>
          <w:sz w:val="22"/>
          <w:szCs w:val="22"/>
        </w:rPr>
        <w:t>го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 xml:space="preserve"> оркестр</w:t>
      </w:r>
      <w:r w:rsidR="007E3EED">
        <w:rPr>
          <w:rFonts w:ascii="Arial" w:hAnsi="Arial" w:cs="Arial"/>
          <w:color w:val="002060"/>
          <w:sz w:val="22"/>
          <w:szCs w:val="22"/>
        </w:rPr>
        <w:t>а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 xml:space="preserve"> под управлением М.</w:t>
      </w:r>
      <w:r w:rsidR="0027756B">
        <w:rPr>
          <w:rFonts w:ascii="Arial" w:hAnsi="Arial" w:cs="Arial"/>
          <w:color w:val="002060"/>
          <w:sz w:val="22"/>
          <w:szCs w:val="22"/>
        </w:rPr>
        <w:t> 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>Плетнева</w:t>
      </w:r>
      <w:r w:rsidR="007E3EED">
        <w:rPr>
          <w:rFonts w:ascii="Arial" w:hAnsi="Arial" w:cs="Arial"/>
          <w:color w:val="002060"/>
          <w:sz w:val="22"/>
          <w:szCs w:val="22"/>
        </w:rPr>
        <w:t>, участник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7E3EED" w:rsidRPr="007E3EED">
        <w:rPr>
          <w:rFonts w:ascii="Arial" w:hAnsi="Arial" w:cs="Arial"/>
          <w:bCs/>
          <w:color w:val="002060"/>
          <w:sz w:val="22"/>
          <w:szCs w:val="22"/>
        </w:rPr>
        <w:t>Творческо</w:t>
      </w:r>
      <w:r w:rsidR="007E3EED">
        <w:rPr>
          <w:rFonts w:ascii="Arial" w:hAnsi="Arial" w:cs="Arial"/>
          <w:bCs/>
          <w:color w:val="002060"/>
          <w:sz w:val="22"/>
          <w:szCs w:val="22"/>
        </w:rPr>
        <w:t>го</w:t>
      </w:r>
      <w:r w:rsidR="007E3EED" w:rsidRPr="007E3EED">
        <w:rPr>
          <w:rFonts w:ascii="Arial" w:hAnsi="Arial" w:cs="Arial"/>
          <w:bCs/>
          <w:color w:val="002060"/>
          <w:sz w:val="22"/>
          <w:szCs w:val="22"/>
        </w:rPr>
        <w:t xml:space="preserve"> объединени</w:t>
      </w:r>
      <w:r w:rsidR="007E3EED">
        <w:rPr>
          <w:rFonts w:ascii="Arial" w:hAnsi="Arial" w:cs="Arial"/>
          <w:bCs/>
          <w:color w:val="002060"/>
          <w:sz w:val="22"/>
          <w:szCs w:val="22"/>
        </w:rPr>
        <w:t>я</w:t>
      </w:r>
      <w:r w:rsidR="007E3EED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7E3EED">
        <w:rPr>
          <w:rFonts w:ascii="Arial" w:hAnsi="Arial" w:cs="Arial"/>
          <w:color w:val="002060"/>
          <w:sz w:val="22"/>
          <w:szCs w:val="22"/>
        </w:rPr>
        <w:t>Fermatissima</w:t>
      </w:r>
      <w:proofErr w:type="spellEnd"/>
      <w:r w:rsidR="007E3EED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5213D" w:rsidRPr="007E3EED" w:rsidRDefault="00B5213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Максим ТАРНОРУЦКИЙ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(виолончель)</w:t>
      </w:r>
      <w:r w:rsidR="007E3EED">
        <w:rPr>
          <w:rFonts w:ascii="Arial" w:hAnsi="Arial" w:cs="Arial"/>
          <w:color w:val="002060"/>
          <w:sz w:val="22"/>
          <w:szCs w:val="22"/>
        </w:rPr>
        <w:t>;</w:t>
      </w:r>
    </w:p>
    <w:p w:rsidR="0032678C" w:rsidRDefault="007E3EE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выпускник </w:t>
      </w:r>
      <w:r w:rsidRPr="007E3EED">
        <w:rPr>
          <w:rFonts w:ascii="Arial" w:hAnsi="Arial" w:cs="Arial"/>
          <w:color w:val="002060"/>
          <w:sz w:val="22"/>
          <w:szCs w:val="22"/>
        </w:rPr>
        <w:t>Московск</w:t>
      </w:r>
      <w:r>
        <w:rPr>
          <w:rFonts w:ascii="Arial" w:hAnsi="Arial" w:cs="Arial"/>
          <w:color w:val="002060"/>
          <w:sz w:val="22"/>
          <w:szCs w:val="22"/>
        </w:rPr>
        <w:t xml:space="preserve">ой </w:t>
      </w:r>
      <w:r w:rsidRPr="007E3EED">
        <w:rPr>
          <w:rFonts w:ascii="Arial" w:hAnsi="Arial" w:cs="Arial"/>
          <w:color w:val="002060"/>
          <w:sz w:val="22"/>
          <w:szCs w:val="22"/>
        </w:rPr>
        <w:t>государственн</w:t>
      </w:r>
      <w:r>
        <w:rPr>
          <w:rFonts w:ascii="Arial" w:hAnsi="Arial" w:cs="Arial"/>
          <w:color w:val="002060"/>
          <w:sz w:val="22"/>
          <w:szCs w:val="22"/>
        </w:rPr>
        <w:t>ой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консерватори</w:t>
      </w:r>
      <w:r>
        <w:rPr>
          <w:rFonts w:ascii="Arial" w:hAnsi="Arial" w:cs="Arial"/>
          <w:color w:val="002060"/>
          <w:sz w:val="22"/>
          <w:szCs w:val="22"/>
        </w:rPr>
        <w:t>и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им. П.</w:t>
      </w:r>
      <w:r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И.</w:t>
      </w:r>
      <w:r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Чайковского (</w:t>
      </w:r>
      <w:r w:rsidRPr="007E3EED">
        <w:rPr>
          <w:rFonts w:ascii="Arial" w:hAnsi="Arial" w:cs="Arial"/>
          <w:color w:val="002060"/>
          <w:sz w:val="22"/>
          <w:szCs w:val="22"/>
        </w:rPr>
        <w:t>2004</w:t>
      </w:r>
      <w:r w:rsidR="0032678C">
        <w:rPr>
          <w:rFonts w:ascii="Arial" w:hAnsi="Arial" w:cs="Arial"/>
          <w:color w:val="002060"/>
          <w:sz w:val="22"/>
          <w:szCs w:val="22"/>
        </w:rPr>
        <w:t>;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Pr="007E3EED">
        <w:rPr>
          <w:rFonts w:ascii="Arial" w:hAnsi="Arial" w:cs="Arial"/>
          <w:color w:val="002060"/>
          <w:sz w:val="22"/>
          <w:szCs w:val="22"/>
        </w:rPr>
        <w:t>класс проф</w:t>
      </w:r>
      <w:r w:rsidR="0032678C">
        <w:rPr>
          <w:rFonts w:ascii="Arial" w:hAnsi="Arial" w:cs="Arial"/>
          <w:color w:val="002060"/>
          <w:sz w:val="22"/>
          <w:szCs w:val="22"/>
        </w:rPr>
        <w:t>.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Л.</w:t>
      </w:r>
      <w:r w:rsidR="0032678C"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Н.</w:t>
      </w:r>
      <w:r w:rsidR="0032678C"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Наумова)</w:t>
      </w:r>
      <w:r w:rsidR="0032678C">
        <w:rPr>
          <w:rFonts w:ascii="Arial" w:hAnsi="Arial" w:cs="Arial"/>
          <w:color w:val="002060"/>
          <w:sz w:val="22"/>
          <w:szCs w:val="22"/>
        </w:rPr>
        <w:t xml:space="preserve"> и аспирантуры </w:t>
      </w:r>
      <w:r w:rsidRPr="007E3EED">
        <w:rPr>
          <w:rFonts w:ascii="Arial" w:hAnsi="Arial" w:cs="Arial"/>
          <w:color w:val="002060"/>
          <w:sz w:val="22"/>
          <w:szCs w:val="22"/>
        </w:rPr>
        <w:t>(класс проф</w:t>
      </w:r>
      <w:r w:rsidR="0032678C">
        <w:rPr>
          <w:rFonts w:ascii="Arial" w:hAnsi="Arial" w:cs="Arial"/>
          <w:color w:val="002060"/>
          <w:sz w:val="22"/>
          <w:szCs w:val="22"/>
        </w:rPr>
        <w:t>.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А.</w:t>
      </w:r>
      <w:r w:rsidR="0032678C">
        <w:rPr>
          <w:rFonts w:ascii="Arial" w:hAnsi="Arial" w:cs="Arial"/>
          <w:color w:val="002060"/>
          <w:sz w:val="22"/>
          <w:szCs w:val="22"/>
        </w:rPr>
        <w:t> </w:t>
      </w:r>
      <w:r w:rsidRPr="007E3EED">
        <w:rPr>
          <w:rFonts w:ascii="Arial" w:hAnsi="Arial" w:cs="Arial"/>
          <w:color w:val="002060"/>
          <w:sz w:val="22"/>
          <w:szCs w:val="22"/>
        </w:rPr>
        <w:t>Б.</w:t>
      </w:r>
      <w:r w:rsidR="0032678C">
        <w:rPr>
          <w:rFonts w:ascii="Arial" w:hAnsi="Arial" w:cs="Arial"/>
          <w:color w:val="002060"/>
          <w:sz w:val="22"/>
          <w:szCs w:val="22"/>
        </w:rPr>
        <w:t> </w:t>
      </w:r>
      <w:proofErr w:type="spellStart"/>
      <w:r w:rsidRPr="007E3EED">
        <w:rPr>
          <w:rFonts w:ascii="Arial" w:hAnsi="Arial" w:cs="Arial"/>
          <w:color w:val="002060"/>
          <w:sz w:val="22"/>
          <w:szCs w:val="22"/>
        </w:rPr>
        <w:t>Диева</w:t>
      </w:r>
      <w:proofErr w:type="spellEnd"/>
      <w:r w:rsidRPr="007E3EED">
        <w:rPr>
          <w:rFonts w:ascii="Arial" w:hAnsi="Arial" w:cs="Arial"/>
          <w:color w:val="002060"/>
          <w:sz w:val="22"/>
          <w:szCs w:val="22"/>
        </w:rPr>
        <w:t>)</w:t>
      </w:r>
      <w:r w:rsidR="0032678C">
        <w:rPr>
          <w:rFonts w:ascii="Arial" w:hAnsi="Arial" w:cs="Arial"/>
          <w:color w:val="002060"/>
          <w:sz w:val="22"/>
          <w:szCs w:val="22"/>
        </w:rPr>
        <w:t>, л</w:t>
      </w:r>
      <w:r w:rsidRPr="007E3EED">
        <w:rPr>
          <w:rFonts w:ascii="Arial" w:hAnsi="Arial" w:cs="Arial"/>
          <w:color w:val="002060"/>
          <w:sz w:val="22"/>
          <w:szCs w:val="22"/>
        </w:rPr>
        <w:t>ауреат международн</w:t>
      </w:r>
      <w:r w:rsidR="0032678C">
        <w:rPr>
          <w:rFonts w:ascii="Arial" w:hAnsi="Arial" w:cs="Arial"/>
          <w:color w:val="002060"/>
          <w:sz w:val="22"/>
          <w:szCs w:val="22"/>
        </w:rPr>
        <w:t>ых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конкурс</w:t>
      </w:r>
      <w:r w:rsidR="0032678C">
        <w:rPr>
          <w:rFonts w:ascii="Arial" w:hAnsi="Arial" w:cs="Arial"/>
          <w:color w:val="002060"/>
          <w:sz w:val="22"/>
          <w:szCs w:val="22"/>
        </w:rPr>
        <w:t xml:space="preserve">ов </w:t>
      </w:r>
    </w:p>
    <w:p w:rsidR="00B5213D" w:rsidRPr="007E3EED" w:rsidRDefault="00B5213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b/>
          <w:color w:val="002060"/>
          <w:sz w:val="22"/>
          <w:szCs w:val="22"/>
        </w:rPr>
        <w:t>Павел ДОМБРОВСКИЙ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 </w:t>
      </w:r>
      <w:r w:rsidR="0032678C">
        <w:rPr>
          <w:rFonts w:ascii="Arial" w:hAnsi="Arial" w:cs="Arial"/>
          <w:color w:val="002060"/>
          <w:sz w:val="22"/>
          <w:szCs w:val="22"/>
        </w:rPr>
        <w:t>(фортепиано);</w:t>
      </w:r>
    </w:p>
    <w:p w:rsidR="0032678C" w:rsidRDefault="0032678C" w:rsidP="0027756B">
      <w:pPr>
        <w:ind w:firstLine="709"/>
        <w:jc w:val="both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л</w:t>
      </w:r>
      <w:r w:rsidRPr="007E3EED">
        <w:rPr>
          <w:rFonts w:ascii="Arial" w:hAnsi="Arial" w:cs="Arial"/>
          <w:color w:val="002060"/>
          <w:sz w:val="22"/>
          <w:szCs w:val="22"/>
        </w:rPr>
        <w:t>ауреат международн</w:t>
      </w:r>
      <w:r>
        <w:rPr>
          <w:rFonts w:ascii="Arial" w:hAnsi="Arial" w:cs="Arial"/>
          <w:color w:val="002060"/>
          <w:sz w:val="22"/>
          <w:szCs w:val="22"/>
        </w:rPr>
        <w:t>ых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конкурс</w:t>
      </w:r>
      <w:r>
        <w:rPr>
          <w:rFonts w:ascii="Arial" w:hAnsi="Arial" w:cs="Arial"/>
          <w:color w:val="002060"/>
          <w:sz w:val="22"/>
          <w:szCs w:val="22"/>
        </w:rPr>
        <w:t>ов</w:t>
      </w:r>
      <w:r>
        <w:rPr>
          <w:rFonts w:ascii="Arial" w:hAnsi="Arial" w:cs="Arial"/>
          <w:color w:val="002060"/>
          <w:sz w:val="22"/>
          <w:szCs w:val="22"/>
        </w:rPr>
        <w:t>,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2678C">
        <w:rPr>
          <w:rFonts w:ascii="Arial" w:hAnsi="Arial" w:cs="Arial"/>
          <w:bCs/>
          <w:color w:val="002060"/>
          <w:sz w:val="22"/>
          <w:szCs w:val="22"/>
        </w:rPr>
        <w:t>приглашенная солистка Большого</w:t>
      </w:r>
      <w:r w:rsidRPr="0032678C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 w:rsidRPr="0032678C">
        <w:rPr>
          <w:rFonts w:ascii="Arial" w:hAnsi="Arial" w:cs="Arial"/>
          <w:bCs/>
          <w:color w:val="002060"/>
          <w:sz w:val="22"/>
          <w:szCs w:val="22"/>
        </w:rPr>
        <w:t>театра России</w:t>
      </w:r>
      <w:r w:rsidRPr="0032678C">
        <w:rPr>
          <w:rFonts w:ascii="Arial" w:hAnsi="Arial" w:cs="Arial"/>
          <w:bCs/>
          <w:color w:val="002060"/>
          <w:sz w:val="22"/>
          <w:szCs w:val="22"/>
        </w:rPr>
        <w:t xml:space="preserve"> </w:t>
      </w:r>
    </w:p>
    <w:p w:rsidR="00B5213D" w:rsidRPr="0032678C" w:rsidRDefault="00B5213D" w:rsidP="0027756B">
      <w:pPr>
        <w:ind w:firstLine="709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32678C">
        <w:rPr>
          <w:rFonts w:ascii="Arial" w:hAnsi="Arial" w:cs="Arial"/>
          <w:b/>
          <w:bCs/>
          <w:color w:val="002060"/>
          <w:sz w:val="22"/>
          <w:szCs w:val="22"/>
        </w:rPr>
        <w:t>Александра КАДУРИНА</w:t>
      </w:r>
      <w:r w:rsidRPr="0032678C">
        <w:rPr>
          <w:rFonts w:ascii="Arial" w:hAnsi="Arial" w:cs="Arial"/>
          <w:bCs/>
          <w:color w:val="002060"/>
          <w:sz w:val="22"/>
          <w:szCs w:val="22"/>
        </w:rPr>
        <w:t xml:space="preserve"> (меццо-сопрано)</w:t>
      </w:r>
      <w:r w:rsidR="0032678C">
        <w:rPr>
          <w:rFonts w:ascii="Arial" w:hAnsi="Arial" w:cs="Arial"/>
          <w:bCs/>
          <w:color w:val="002060"/>
          <w:sz w:val="22"/>
          <w:szCs w:val="22"/>
        </w:rPr>
        <w:t>;</w:t>
      </w:r>
    </w:p>
    <w:p w:rsidR="0032678C" w:rsidRDefault="0032678C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л</w:t>
      </w:r>
      <w:r w:rsidRPr="007E3EED">
        <w:rPr>
          <w:rFonts w:ascii="Arial" w:hAnsi="Arial" w:cs="Arial"/>
          <w:color w:val="002060"/>
          <w:sz w:val="22"/>
          <w:szCs w:val="22"/>
        </w:rPr>
        <w:t>ауреат международн</w:t>
      </w:r>
      <w:r>
        <w:rPr>
          <w:rFonts w:ascii="Arial" w:hAnsi="Arial" w:cs="Arial"/>
          <w:color w:val="002060"/>
          <w:sz w:val="22"/>
          <w:szCs w:val="22"/>
        </w:rPr>
        <w:t>ых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конкурс</w:t>
      </w:r>
      <w:r>
        <w:rPr>
          <w:rFonts w:ascii="Arial" w:hAnsi="Arial" w:cs="Arial"/>
          <w:color w:val="002060"/>
          <w:sz w:val="22"/>
          <w:szCs w:val="22"/>
        </w:rPr>
        <w:t>ов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r w:rsidRPr="0032678C">
        <w:rPr>
          <w:rFonts w:ascii="Arial" w:hAnsi="Arial" w:cs="Arial"/>
          <w:color w:val="002060"/>
          <w:sz w:val="22"/>
          <w:szCs w:val="22"/>
        </w:rPr>
        <w:t>пианист-концертмейстер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Pr="0032678C">
        <w:rPr>
          <w:rFonts w:ascii="Arial" w:hAnsi="Arial" w:cs="Arial"/>
          <w:color w:val="002060"/>
          <w:sz w:val="22"/>
          <w:szCs w:val="22"/>
        </w:rPr>
        <w:t>трупп</w:t>
      </w:r>
      <w:r w:rsidRPr="0032678C">
        <w:rPr>
          <w:rFonts w:ascii="Arial" w:hAnsi="Arial" w:cs="Arial"/>
          <w:color w:val="002060"/>
          <w:sz w:val="22"/>
          <w:szCs w:val="22"/>
        </w:rPr>
        <w:t>ы</w:t>
      </w:r>
      <w:r w:rsidRPr="0032678C">
        <w:rPr>
          <w:rFonts w:ascii="Arial" w:hAnsi="Arial" w:cs="Arial"/>
          <w:color w:val="002060"/>
          <w:sz w:val="22"/>
          <w:szCs w:val="22"/>
        </w:rPr>
        <w:t xml:space="preserve"> Большого театра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5213D" w:rsidRPr="007E3EED" w:rsidRDefault="00B5213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b/>
          <w:color w:val="002060"/>
          <w:sz w:val="22"/>
          <w:szCs w:val="22"/>
        </w:rPr>
        <w:t>Артем ГРИШАЕВ</w:t>
      </w:r>
      <w:r w:rsidR="0027756B">
        <w:rPr>
          <w:rFonts w:ascii="Arial" w:hAnsi="Arial" w:cs="Arial"/>
          <w:color w:val="002060"/>
          <w:sz w:val="22"/>
          <w:szCs w:val="22"/>
        </w:rPr>
        <w:t xml:space="preserve"> (фортепиано).</w:t>
      </w:r>
    </w:p>
    <w:p w:rsidR="00B5213D" w:rsidRPr="007E3EED" w:rsidRDefault="00B5213D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</w:p>
    <w:p w:rsidR="004A075C" w:rsidRPr="007E3EED" w:rsidRDefault="00572F5A" w:rsidP="0027756B">
      <w:pPr>
        <w:ind w:firstLine="709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 xml:space="preserve">В рамках </w:t>
      </w:r>
      <w:r w:rsidR="00166132" w:rsidRPr="007E3EED">
        <w:rPr>
          <w:rFonts w:ascii="Arial" w:hAnsi="Arial" w:cs="Arial"/>
          <w:color w:val="002060"/>
          <w:sz w:val="22"/>
          <w:szCs w:val="22"/>
        </w:rPr>
        <w:t xml:space="preserve">Фестиваля </w:t>
      </w:r>
      <w:r w:rsidRPr="007E3EED">
        <w:rPr>
          <w:rFonts w:ascii="Arial" w:hAnsi="Arial" w:cs="Arial"/>
          <w:color w:val="002060"/>
          <w:sz w:val="22"/>
          <w:szCs w:val="22"/>
        </w:rPr>
        <w:t>состоятся</w:t>
      </w:r>
      <w:r w:rsidR="00166132" w:rsidRPr="007E3EED">
        <w:rPr>
          <w:rFonts w:ascii="Arial" w:hAnsi="Arial" w:cs="Arial"/>
          <w:color w:val="002060"/>
          <w:sz w:val="22"/>
          <w:szCs w:val="22"/>
        </w:rPr>
        <w:t>:</w:t>
      </w:r>
    </w:p>
    <w:p w:rsidR="0027756B" w:rsidRDefault="0027756B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(</w:t>
      </w:r>
      <w:r w:rsidR="0032678C" w:rsidRPr="0032678C">
        <w:rPr>
          <w:rFonts w:ascii="Arial" w:hAnsi="Arial" w:cs="Arial"/>
          <w:color w:val="002060"/>
          <w:sz w:val="22"/>
          <w:szCs w:val="22"/>
        </w:rPr>
        <w:t>Дата — дополнительно</w:t>
      </w:r>
      <w:r>
        <w:rPr>
          <w:rFonts w:ascii="Arial" w:hAnsi="Arial" w:cs="Arial"/>
          <w:color w:val="002060"/>
          <w:sz w:val="22"/>
          <w:szCs w:val="22"/>
        </w:rPr>
        <w:t>)</w:t>
      </w:r>
      <w:r w:rsidR="0032678C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27756B">
        <w:rPr>
          <w:rFonts w:ascii="Arial" w:hAnsi="Arial" w:cs="Arial"/>
          <w:b/>
          <w:color w:val="002060"/>
          <w:sz w:val="22"/>
          <w:szCs w:val="22"/>
        </w:rPr>
        <w:t>Сольный концерт народного артиста России</w:t>
      </w:r>
      <w:r w:rsidRPr="0027756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27756B">
        <w:rPr>
          <w:rFonts w:ascii="Arial" w:hAnsi="Arial" w:cs="Arial"/>
          <w:b/>
          <w:color w:val="002060"/>
          <w:sz w:val="22"/>
          <w:szCs w:val="22"/>
        </w:rPr>
        <w:t>Михаила ПЛЕТНЕВА</w:t>
      </w:r>
    </w:p>
    <w:p w:rsidR="0032678C" w:rsidRPr="0032678C" w:rsidRDefault="0032678C" w:rsidP="0032678C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2678C" w:rsidRPr="0032678C" w:rsidRDefault="0032678C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3 сентября</w:t>
      </w:r>
      <w:r>
        <w:rPr>
          <w:rFonts w:ascii="Arial" w:hAnsi="Arial" w:cs="Arial"/>
          <w:color w:val="002060"/>
          <w:sz w:val="22"/>
          <w:szCs w:val="22"/>
        </w:rPr>
        <w:t>,</w:t>
      </w:r>
      <w:r w:rsidRPr="0032678C">
        <w:rPr>
          <w:rFonts w:ascii="Arial" w:hAnsi="Arial" w:cs="Arial"/>
          <w:color w:val="002060"/>
          <w:sz w:val="22"/>
          <w:szCs w:val="22"/>
        </w:rPr>
        <w:t xml:space="preserve"> суббота</w:t>
      </w:r>
      <w:r>
        <w:rPr>
          <w:rFonts w:ascii="Arial" w:hAnsi="Arial" w:cs="Arial"/>
          <w:color w:val="002060"/>
          <w:sz w:val="22"/>
          <w:szCs w:val="22"/>
        </w:rPr>
        <w:t xml:space="preserve">, </w:t>
      </w:r>
      <w:r w:rsidRPr="0032678C">
        <w:rPr>
          <w:rFonts w:ascii="Arial" w:hAnsi="Arial" w:cs="Arial"/>
          <w:color w:val="002060"/>
          <w:sz w:val="22"/>
          <w:szCs w:val="22"/>
        </w:rPr>
        <w:t>16.00</w:t>
      </w:r>
    </w:p>
    <w:p w:rsidR="0032678C" w:rsidRPr="0027756B" w:rsidRDefault="0032678C" w:rsidP="0027756B">
      <w:pPr>
        <w:ind w:left="1134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7756B">
        <w:rPr>
          <w:rFonts w:ascii="Arial" w:hAnsi="Arial" w:cs="Arial"/>
          <w:b/>
          <w:color w:val="002060"/>
          <w:sz w:val="22"/>
          <w:szCs w:val="22"/>
        </w:rPr>
        <w:t>Концерт камерной вокальной музыки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Александра КАДУРИНА (меццо-сопрано)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 xml:space="preserve">Артем ГРИШАЕВ (фортепиано) 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 xml:space="preserve">В ПРОГРАММЕ: 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Романсы С. В. Рахманинова, М. П. Мусоргского, П. И. Чайковского, Г. В. Свиридова</w:t>
      </w:r>
    </w:p>
    <w:p w:rsidR="0032678C" w:rsidRPr="0032678C" w:rsidRDefault="0032678C" w:rsidP="0032678C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2678C" w:rsidRPr="0032678C" w:rsidRDefault="0032678C" w:rsidP="0027756B">
      <w:pPr>
        <w:ind w:firstLine="709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4 сентября</w:t>
      </w:r>
      <w:r w:rsidR="0027756B">
        <w:rPr>
          <w:rFonts w:ascii="Arial" w:hAnsi="Arial" w:cs="Arial"/>
          <w:color w:val="002060"/>
          <w:sz w:val="22"/>
          <w:szCs w:val="22"/>
        </w:rPr>
        <w:t>,</w:t>
      </w:r>
      <w:r w:rsidRPr="0032678C">
        <w:rPr>
          <w:rFonts w:ascii="Arial" w:hAnsi="Arial" w:cs="Arial"/>
          <w:color w:val="002060"/>
          <w:sz w:val="22"/>
          <w:szCs w:val="22"/>
        </w:rPr>
        <w:t xml:space="preserve"> воскресенье</w:t>
      </w:r>
      <w:r w:rsidR="0027756B">
        <w:rPr>
          <w:rFonts w:ascii="Arial" w:hAnsi="Arial" w:cs="Arial"/>
          <w:color w:val="002060"/>
          <w:sz w:val="22"/>
          <w:szCs w:val="22"/>
        </w:rPr>
        <w:t xml:space="preserve">, </w:t>
      </w:r>
      <w:r w:rsidRPr="0032678C">
        <w:rPr>
          <w:rFonts w:ascii="Arial" w:hAnsi="Arial" w:cs="Arial"/>
          <w:color w:val="002060"/>
          <w:sz w:val="22"/>
          <w:szCs w:val="22"/>
        </w:rPr>
        <w:t>16.00</w:t>
      </w:r>
    </w:p>
    <w:p w:rsidR="0032678C" w:rsidRPr="0027756B" w:rsidRDefault="0032678C" w:rsidP="0027756B">
      <w:pPr>
        <w:ind w:left="1134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27756B">
        <w:rPr>
          <w:rFonts w:ascii="Arial" w:hAnsi="Arial" w:cs="Arial"/>
          <w:b/>
          <w:color w:val="002060"/>
          <w:sz w:val="22"/>
          <w:szCs w:val="22"/>
        </w:rPr>
        <w:t>Концерт камерной инструментальной музыки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Солисты Российского национального оркестра: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Алексей БРУНИ (скрипка)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Максим ТАРНОРУЦКИЙ (виолончель)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 xml:space="preserve">Павел ДОМБРОВСКИЙ  (фортепиано) 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 xml:space="preserve">В ПРОГРАММЕ: 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С. В. Рахманинов. Элегическое трио g-</w:t>
      </w:r>
      <w:proofErr w:type="spellStart"/>
      <w:r w:rsidRPr="0032678C">
        <w:rPr>
          <w:rFonts w:ascii="Arial" w:hAnsi="Arial" w:cs="Arial"/>
          <w:color w:val="002060"/>
          <w:sz w:val="22"/>
          <w:szCs w:val="22"/>
        </w:rPr>
        <w:t>moll</w:t>
      </w:r>
      <w:proofErr w:type="spellEnd"/>
      <w:r w:rsidRPr="0032678C">
        <w:rPr>
          <w:rFonts w:ascii="Arial" w:hAnsi="Arial" w:cs="Arial"/>
          <w:color w:val="002060"/>
          <w:sz w:val="22"/>
          <w:szCs w:val="22"/>
        </w:rPr>
        <w:t> для скрипки, виолончели и фортепиано. 1892.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 xml:space="preserve">С. И. Танеев. Соната для скрипки и фортепиано </w:t>
      </w:r>
      <w:proofErr w:type="gramStart"/>
      <w:r w:rsidRPr="0032678C">
        <w:rPr>
          <w:rFonts w:ascii="Arial" w:hAnsi="Arial" w:cs="Arial"/>
          <w:color w:val="002060"/>
          <w:sz w:val="22"/>
          <w:szCs w:val="22"/>
        </w:rPr>
        <w:t>а</w:t>
      </w:r>
      <w:proofErr w:type="gramEnd"/>
      <w:r w:rsidRPr="0032678C">
        <w:rPr>
          <w:rFonts w:ascii="Arial" w:hAnsi="Arial" w:cs="Arial"/>
          <w:color w:val="002060"/>
          <w:sz w:val="22"/>
          <w:szCs w:val="22"/>
        </w:rPr>
        <w:t>-</w:t>
      </w:r>
      <w:proofErr w:type="spellStart"/>
      <w:r w:rsidRPr="0032678C">
        <w:rPr>
          <w:rFonts w:ascii="Arial" w:hAnsi="Arial" w:cs="Arial"/>
          <w:color w:val="002060"/>
          <w:sz w:val="22"/>
          <w:szCs w:val="22"/>
        </w:rPr>
        <w:t>moll</w:t>
      </w:r>
      <w:proofErr w:type="spellEnd"/>
      <w:r w:rsidRPr="0032678C">
        <w:rPr>
          <w:rFonts w:ascii="Arial" w:hAnsi="Arial" w:cs="Arial"/>
          <w:color w:val="002060"/>
          <w:sz w:val="22"/>
          <w:szCs w:val="22"/>
        </w:rPr>
        <w:t>. 1911.</w:t>
      </w:r>
    </w:p>
    <w:p w:rsidR="0032678C" w:rsidRPr="0032678C" w:rsidRDefault="0032678C" w:rsidP="0027756B">
      <w:pPr>
        <w:ind w:left="1134"/>
        <w:jc w:val="both"/>
        <w:rPr>
          <w:rFonts w:ascii="Arial" w:hAnsi="Arial" w:cs="Arial"/>
          <w:color w:val="002060"/>
          <w:sz w:val="22"/>
          <w:szCs w:val="22"/>
        </w:rPr>
      </w:pPr>
      <w:r w:rsidRPr="0032678C">
        <w:rPr>
          <w:rFonts w:ascii="Arial" w:hAnsi="Arial" w:cs="Arial"/>
          <w:color w:val="002060"/>
          <w:sz w:val="22"/>
          <w:szCs w:val="22"/>
        </w:rPr>
        <w:t>А. С. Аренский. Трио для фортепиано, скрипки и виолонч</w:t>
      </w:r>
      <w:bookmarkStart w:id="0" w:name="_GoBack"/>
      <w:bookmarkEnd w:id="0"/>
      <w:r w:rsidRPr="0032678C">
        <w:rPr>
          <w:rFonts w:ascii="Arial" w:hAnsi="Arial" w:cs="Arial"/>
          <w:color w:val="002060"/>
          <w:sz w:val="22"/>
          <w:szCs w:val="22"/>
        </w:rPr>
        <w:t>ели № 1 d-</w:t>
      </w:r>
      <w:proofErr w:type="spellStart"/>
      <w:r w:rsidRPr="0032678C">
        <w:rPr>
          <w:rFonts w:ascii="Arial" w:hAnsi="Arial" w:cs="Arial"/>
          <w:color w:val="002060"/>
          <w:sz w:val="22"/>
          <w:szCs w:val="22"/>
        </w:rPr>
        <w:t>moll</w:t>
      </w:r>
      <w:proofErr w:type="spellEnd"/>
      <w:r w:rsidRPr="0032678C">
        <w:rPr>
          <w:rFonts w:ascii="Arial" w:hAnsi="Arial" w:cs="Arial"/>
          <w:color w:val="002060"/>
          <w:sz w:val="22"/>
          <w:szCs w:val="22"/>
        </w:rPr>
        <w:t xml:space="preserve">. </w:t>
      </w:r>
      <w:proofErr w:type="spellStart"/>
      <w:r w:rsidRPr="0032678C">
        <w:rPr>
          <w:rFonts w:ascii="Arial" w:hAnsi="Arial" w:cs="Arial"/>
          <w:color w:val="002060"/>
          <w:sz w:val="22"/>
          <w:szCs w:val="22"/>
        </w:rPr>
        <w:t>Op</w:t>
      </w:r>
      <w:proofErr w:type="spellEnd"/>
      <w:r w:rsidRPr="0032678C">
        <w:rPr>
          <w:rFonts w:ascii="Arial" w:hAnsi="Arial" w:cs="Arial"/>
          <w:color w:val="002060"/>
          <w:sz w:val="22"/>
          <w:szCs w:val="22"/>
        </w:rPr>
        <w:t>.</w:t>
      </w:r>
      <w:r w:rsidR="0027756B">
        <w:rPr>
          <w:rFonts w:ascii="Arial" w:hAnsi="Arial" w:cs="Arial"/>
          <w:color w:val="002060"/>
          <w:sz w:val="22"/>
          <w:szCs w:val="22"/>
        </w:rPr>
        <w:t> </w:t>
      </w:r>
      <w:r w:rsidRPr="0032678C">
        <w:rPr>
          <w:rFonts w:ascii="Arial" w:hAnsi="Arial" w:cs="Arial"/>
          <w:color w:val="002060"/>
          <w:sz w:val="22"/>
          <w:szCs w:val="22"/>
        </w:rPr>
        <w:t>50.</w:t>
      </w:r>
    </w:p>
    <w:p w:rsidR="0032678C" w:rsidRPr="0032678C" w:rsidRDefault="0032678C" w:rsidP="0032678C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166132" w:rsidRPr="007E3EED" w:rsidRDefault="00C0363A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>________________</w:t>
      </w:r>
      <w:r w:rsidR="00166132" w:rsidRPr="007E3EED">
        <w:rPr>
          <w:rFonts w:ascii="Arial" w:hAnsi="Arial" w:cs="Arial"/>
          <w:color w:val="002060"/>
          <w:sz w:val="22"/>
          <w:szCs w:val="22"/>
        </w:rPr>
        <w:t>_________________________________________________________</w:t>
      </w:r>
      <w:r w:rsidR="00F0548C" w:rsidRPr="007E3EED">
        <w:rPr>
          <w:rFonts w:ascii="Arial" w:hAnsi="Arial" w:cs="Arial"/>
          <w:color w:val="002060"/>
          <w:sz w:val="22"/>
          <w:szCs w:val="22"/>
        </w:rPr>
        <w:t>____</w:t>
      </w:r>
    </w:p>
    <w:p w:rsidR="0044062D" w:rsidRPr="007E3EED" w:rsidRDefault="004A075C" w:rsidP="00E93CF5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7E3EED">
        <w:rPr>
          <w:rFonts w:ascii="Arial" w:hAnsi="Arial" w:cs="Arial"/>
          <w:b/>
          <w:color w:val="002060"/>
          <w:sz w:val="22"/>
          <w:szCs w:val="22"/>
        </w:rPr>
        <w:t>Музей-усадьба С.В. Рахманин</w:t>
      </w:r>
      <w:r w:rsidRPr="007E3EED">
        <w:rPr>
          <w:rFonts w:ascii="Arial" w:hAnsi="Arial" w:cs="Arial"/>
          <w:b/>
          <w:color w:val="002060"/>
          <w:sz w:val="22"/>
          <w:szCs w:val="22"/>
        </w:rPr>
        <w:t>о</w:t>
      </w:r>
      <w:r w:rsidRPr="007E3EED">
        <w:rPr>
          <w:rFonts w:ascii="Arial" w:hAnsi="Arial" w:cs="Arial"/>
          <w:b/>
          <w:color w:val="002060"/>
          <w:sz w:val="22"/>
          <w:szCs w:val="22"/>
        </w:rPr>
        <w:t>ва «Ивановка»</w:t>
      </w:r>
      <w:r w:rsidR="0044062D" w:rsidRPr="007E3EE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A075C" w:rsidRPr="007E3EED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 xml:space="preserve">393481, Россия, Тамбовская область, </w:t>
      </w:r>
      <w:proofErr w:type="spellStart"/>
      <w:r w:rsidRPr="007E3EED">
        <w:rPr>
          <w:rFonts w:ascii="Arial" w:hAnsi="Arial" w:cs="Arial"/>
          <w:color w:val="002060"/>
          <w:sz w:val="22"/>
          <w:szCs w:val="22"/>
        </w:rPr>
        <w:t>Уваровский</w:t>
      </w:r>
      <w:proofErr w:type="spellEnd"/>
      <w:r w:rsidRPr="007E3EED">
        <w:rPr>
          <w:rFonts w:ascii="Arial" w:hAnsi="Arial" w:cs="Arial"/>
          <w:color w:val="002060"/>
          <w:sz w:val="22"/>
          <w:szCs w:val="22"/>
        </w:rPr>
        <w:t xml:space="preserve"> район, д. Ивановка.</w:t>
      </w:r>
    </w:p>
    <w:p w:rsidR="00C0363A" w:rsidRPr="007E3EED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7E3EED">
        <w:rPr>
          <w:rFonts w:ascii="Arial" w:hAnsi="Arial" w:cs="Arial"/>
          <w:color w:val="002060"/>
          <w:sz w:val="22"/>
          <w:szCs w:val="22"/>
        </w:rPr>
        <w:t xml:space="preserve">тел: 8-915-864-10-55 </w:t>
      </w:r>
      <w:r w:rsidRPr="007E3EED">
        <w:rPr>
          <w:rFonts w:ascii="Arial" w:hAnsi="Arial" w:cs="Arial"/>
          <w:color w:val="002060"/>
          <w:sz w:val="22"/>
          <w:szCs w:val="22"/>
          <w:lang w:val="en-US"/>
        </w:rPr>
        <w:t>e</w:t>
      </w:r>
      <w:r w:rsidRPr="007E3EED">
        <w:rPr>
          <w:rFonts w:ascii="Arial" w:hAnsi="Arial" w:cs="Arial"/>
          <w:color w:val="002060"/>
          <w:sz w:val="22"/>
          <w:szCs w:val="22"/>
        </w:rPr>
        <w:t>-</w:t>
      </w:r>
      <w:r w:rsidRPr="007E3EED">
        <w:rPr>
          <w:rFonts w:ascii="Arial" w:hAnsi="Arial" w:cs="Arial"/>
          <w:color w:val="002060"/>
          <w:sz w:val="22"/>
          <w:szCs w:val="22"/>
          <w:lang w:val="en-US"/>
        </w:rPr>
        <w:t>mail</w:t>
      </w:r>
      <w:r w:rsidRPr="007E3EED">
        <w:rPr>
          <w:rFonts w:ascii="Arial" w:hAnsi="Arial" w:cs="Arial"/>
          <w:color w:val="002060"/>
          <w:sz w:val="22"/>
          <w:szCs w:val="22"/>
        </w:rPr>
        <w:t xml:space="preserve">: </w:t>
      </w:r>
      <w:hyperlink r:id="rId17" w:history="1">
        <w:r w:rsidRPr="007E3EE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ivanovka</w:t>
        </w:r>
        <w:r w:rsidRPr="007E3EED">
          <w:rPr>
            <w:rStyle w:val="a3"/>
            <w:rFonts w:ascii="Arial" w:hAnsi="Arial" w:cs="Arial"/>
            <w:color w:val="002060"/>
            <w:sz w:val="22"/>
            <w:szCs w:val="22"/>
          </w:rPr>
          <w:t>@</w:t>
        </w:r>
        <w:r w:rsidRPr="007E3EE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list</w:t>
        </w:r>
        <w:r w:rsidRPr="007E3EED">
          <w:rPr>
            <w:rStyle w:val="a3"/>
            <w:rFonts w:ascii="Arial" w:hAnsi="Arial" w:cs="Arial"/>
            <w:color w:val="002060"/>
            <w:sz w:val="22"/>
            <w:szCs w:val="22"/>
          </w:rPr>
          <w:t>.</w:t>
        </w:r>
        <w:r w:rsidRPr="007E3EED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ru</w:t>
        </w:r>
      </w:hyperlink>
      <w:r w:rsidRPr="007E3EED">
        <w:rPr>
          <w:rFonts w:ascii="Arial" w:hAnsi="Arial" w:cs="Arial"/>
          <w:color w:val="002060"/>
          <w:sz w:val="22"/>
          <w:szCs w:val="22"/>
        </w:rPr>
        <w:t>,</w:t>
      </w:r>
      <w:r w:rsidR="00DE4A23" w:rsidRPr="007E3EED">
        <w:rPr>
          <w:rFonts w:ascii="Arial" w:hAnsi="Arial" w:cs="Arial"/>
          <w:color w:val="002060"/>
          <w:sz w:val="22"/>
          <w:szCs w:val="22"/>
        </w:rPr>
        <w:t xml:space="preserve"> </w:t>
      </w:r>
      <w:r w:rsidR="00DE4A23" w:rsidRPr="007E3EED">
        <w:rPr>
          <w:rFonts w:ascii="Arial" w:hAnsi="Arial" w:cs="Arial"/>
          <w:color w:val="002060"/>
          <w:sz w:val="22"/>
          <w:szCs w:val="22"/>
          <w:lang w:val="en-US"/>
        </w:rPr>
        <w:t>http</w:t>
      </w:r>
      <w:r w:rsidR="00DE4A23" w:rsidRPr="007E3EED">
        <w:rPr>
          <w:rFonts w:ascii="Arial" w:hAnsi="Arial" w:cs="Arial"/>
          <w:color w:val="002060"/>
          <w:sz w:val="22"/>
          <w:szCs w:val="22"/>
        </w:rPr>
        <w:t>://</w:t>
      </w:r>
      <w:r w:rsidR="00DE4A23" w:rsidRPr="007E3EED">
        <w:rPr>
          <w:rFonts w:ascii="Arial" w:hAnsi="Arial" w:cs="Arial"/>
          <w:color w:val="002060"/>
          <w:sz w:val="22"/>
          <w:szCs w:val="22"/>
          <w:lang w:val="en-US"/>
        </w:rPr>
        <w:t>ivanovka</w:t>
      </w:r>
      <w:r w:rsidR="00DE4A23" w:rsidRPr="007E3EED">
        <w:rPr>
          <w:rFonts w:ascii="Arial" w:hAnsi="Arial" w:cs="Arial"/>
          <w:color w:val="002060"/>
          <w:sz w:val="22"/>
          <w:szCs w:val="22"/>
        </w:rPr>
        <w:t>-</w:t>
      </w:r>
      <w:r w:rsidR="00DE4A23" w:rsidRPr="007E3EED">
        <w:rPr>
          <w:rFonts w:ascii="Arial" w:hAnsi="Arial" w:cs="Arial"/>
          <w:color w:val="002060"/>
          <w:sz w:val="22"/>
          <w:szCs w:val="22"/>
          <w:lang w:val="en-US"/>
        </w:rPr>
        <w:t>museum</w:t>
      </w:r>
      <w:r w:rsidR="00DE4A23" w:rsidRPr="007E3EED">
        <w:rPr>
          <w:rFonts w:ascii="Arial" w:hAnsi="Arial" w:cs="Arial"/>
          <w:color w:val="002060"/>
          <w:sz w:val="22"/>
          <w:szCs w:val="22"/>
        </w:rPr>
        <w:t>.</w:t>
      </w:r>
      <w:r w:rsidR="00DE4A23" w:rsidRPr="007E3EED">
        <w:rPr>
          <w:rFonts w:ascii="Arial" w:hAnsi="Arial" w:cs="Arial"/>
          <w:color w:val="002060"/>
          <w:sz w:val="22"/>
          <w:szCs w:val="22"/>
          <w:lang w:val="en-US"/>
        </w:rPr>
        <w:t>ru</w:t>
      </w:r>
    </w:p>
    <w:sectPr w:rsidR="00C0363A" w:rsidRPr="007E3EED" w:rsidSect="00AD3421">
      <w:pgSz w:w="11906" w:h="16838"/>
      <w:pgMar w:top="397" w:right="397" w:bottom="397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53DD5"/>
    <w:rsid w:val="000753E3"/>
    <w:rsid w:val="00076142"/>
    <w:rsid w:val="00084D49"/>
    <w:rsid w:val="00114FD9"/>
    <w:rsid w:val="00122D6C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7756B"/>
    <w:rsid w:val="002E3C2D"/>
    <w:rsid w:val="0032678C"/>
    <w:rsid w:val="003363EA"/>
    <w:rsid w:val="00344017"/>
    <w:rsid w:val="00391E04"/>
    <w:rsid w:val="00394EF1"/>
    <w:rsid w:val="003A6F70"/>
    <w:rsid w:val="003B0400"/>
    <w:rsid w:val="003E7ACD"/>
    <w:rsid w:val="004309AB"/>
    <w:rsid w:val="0044062D"/>
    <w:rsid w:val="0044680B"/>
    <w:rsid w:val="0046150A"/>
    <w:rsid w:val="004A075C"/>
    <w:rsid w:val="004E4F89"/>
    <w:rsid w:val="004F2781"/>
    <w:rsid w:val="005371F1"/>
    <w:rsid w:val="00551D6C"/>
    <w:rsid w:val="005634E6"/>
    <w:rsid w:val="00572F5A"/>
    <w:rsid w:val="00580A0C"/>
    <w:rsid w:val="005C3ABD"/>
    <w:rsid w:val="00611049"/>
    <w:rsid w:val="00614853"/>
    <w:rsid w:val="00635681"/>
    <w:rsid w:val="00641142"/>
    <w:rsid w:val="0069498F"/>
    <w:rsid w:val="006C6849"/>
    <w:rsid w:val="00741702"/>
    <w:rsid w:val="0077123C"/>
    <w:rsid w:val="007B004E"/>
    <w:rsid w:val="007E3EED"/>
    <w:rsid w:val="00800BF2"/>
    <w:rsid w:val="00830DCB"/>
    <w:rsid w:val="00847E6E"/>
    <w:rsid w:val="00944C41"/>
    <w:rsid w:val="00961708"/>
    <w:rsid w:val="009857D1"/>
    <w:rsid w:val="009B60B3"/>
    <w:rsid w:val="00A91AEF"/>
    <w:rsid w:val="00AD3421"/>
    <w:rsid w:val="00B239C1"/>
    <w:rsid w:val="00B51D91"/>
    <w:rsid w:val="00B5213D"/>
    <w:rsid w:val="00BB557B"/>
    <w:rsid w:val="00BE6171"/>
    <w:rsid w:val="00BE7666"/>
    <w:rsid w:val="00C0363A"/>
    <w:rsid w:val="00C73693"/>
    <w:rsid w:val="00CB0E74"/>
    <w:rsid w:val="00D032AA"/>
    <w:rsid w:val="00D04199"/>
    <w:rsid w:val="00D05394"/>
    <w:rsid w:val="00DE4A23"/>
    <w:rsid w:val="00E6175D"/>
    <w:rsid w:val="00E84F17"/>
    <w:rsid w:val="00E93CF5"/>
    <w:rsid w:val="00EF4056"/>
    <w:rsid w:val="00F0548C"/>
    <w:rsid w:val="00F70F69"/>
    <w:rsid w:val="00F9428C"/>
    <w:rsid w:val="00FA179C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link w:val="a4"/>
    <w:rsid w:val="004A075C"/>
    <w:rPr>
      <w:sz w:val="28"/>
    </w:rPr>
  </w:style>
  <w:style w:type="character" w:customStyle="1" w:styleId="30">
    <w:name w:val="Основной текст с отступом 3 Знак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uiPriority w:val="22"/>
    <w:qFormat/>
    <w:rsid w:val="0044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link w:val="a4"/>
    <w:rsid w:val="004A075C"/>
    <w:rPr>
      <w:sz w:val="28"/>
    </w:rPr>
  </w:style>
  <w:style w:type="character" w:customStyle="1" w:styleId="30">
    <w:name w:val="Основной текст с отступом 3 Знак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uiPriority w:val="22"/>
    <w:qFormat/>
    <w:rsid w:val="0044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1%80%D0%B8%D0%B6%D1%91%D1%80" TargetMode="External"/><Relationship Id="rId13" Type="http://schemas.openxmlformats.org/officeDocument/2006/relationships/hyperlink" Target="http://ru.wikipedia.org/wiki/19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0%BE%D0%BC%D0%BF%D0%BE%D0%B7%D0%B8%D1%82%D0%BE%D1%80" TargetMode="External"/><Relationship Id="rId12" Type="http://schemas.openxmlformats.org/officeDocument/2006/relationships/hyperlink" Target="http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17" Type="http://schemas.openxmlformats.org/officeDocument/2006/relationships/hyperlink" Target="mailto:ivanovk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2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8%D0%B0%D0%BD%D0%B8%D1%81%D1%82" TargetMode="External"/><Relationship Id="rId11" Type="http://schemas.openxmlformats.org/officeDocument/2006/relationships/hyperlink" Target="http://ru.wikipedia.org/wiki/%D0%93%D0%BE%D1%81%D1%83%D0%B4%D0%B0%D1%80%D1%81%D1%82%D0%B2%D0%B5%D0%BD%D0%BD%D0%B0%D1%8F_%D0%BF%D1%80%D0%B5%D0%BC%D0%B8%D1%8F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96" TargetMode="External"/><Relationship Id="rId10" Type="http://schemas.openxmlformats.org/officeDocument/2006/relationships/hyperlink" Target="http://ru.wikipedia.org/wiki/19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1%80%D0%BE%D0%B4%D0%BD%D1%8B%D0%B9_%D0%B0%D1%80%D1%82%D0%B8%D1%81%D1%82_%D0%A0%D0%A1%D0%A4%D0%A1%D0%A0" TargetMode="External"/><Relationship Id="rId14" Type="http://schemas.openxmlformats.org/officeDocument/2006/relationships/hyperlink" Target="http://ru.wikipedia.org/wiki/1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4762</CharactersWithSpaces>
  <SharedDoc>false</SharedDoc>
  <HLinks>
    <vt:vector size="150" baseType="variant">
      <vt:variant>
        <vt:i4>4259956</vt:i4>
      </vt:variant>
      <vt:variant>
        <vt:i4>72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3276923</vt:i4>
      </vt:variant>
      <vt:variant>
        <vt:i4>69</vt:i4>
      </vt:variant>
      <vt:variant>
        <vt:i4>0</vt:i4>
      </vt:variant>
      <vt:variant>
        <vt:i4>5</vt:i4>
      </vt:variant>
      <vt:variant>
        <vt:lpwstr>http://vk.com/club54283655</vt:lpwstr>
      </vt:variant>
      <vt:variant>
        <vt:lpwstr/>
      </vt:variant>
      <vt:variant>
        <vt:i4>2031698</vt:i4>
      </vt:variant>
      <vt:variant>
        <vt:i4>66</vt:i4>
      </vt:variant>
      <vt:variant>
        <vt:i4>0</vt:i4>
      </vt:variant>
      <vt:variant>
        <vt:i4>5</vt:i4>
      </vt:variant>
      <vt:variant>
        <vt:lpwstr>http://senar.ru/music/catalogue/</vt:lpwstr>
      </vt:variant>
      <vt:variant>
        <vt:lpwstr/>
      </vt:variant>
      <vt:variant>
        <vt:i4>2031698</vt:i4>
      </vt:variant>
      <vt:variant>
        <vt:i4>63</vt:i4>
      </vt:variant>
      <vt:variant>
        <vt:i4>0</vt:i4>
      </vt:variant>
      <vt:variant>
        <vt:i4>5</vt:i4>
      </vt:variant>
      <vt:variant>
        <vt:lpwstr>http://senar.ru/music/catalogue/</vt:lpwstr>
      </vt:variant>
      <vt:variant>
        <vt:lpwstr/>
      </vt:variant>
      <vt:variant>
        <vt:i4>4128883</vt:i4>
      </vt:variant>
      <vt:variant>
        <vt:i4>60</vt:i4>
      </vt:variant>
      <vt:variant>
        <vt:i4>0</vt:i4>
      </vt:variant>
      <vt:variant>
        <vt:i4>5</vt:i4>
      </vt:variant>
      <vt:variant>
        <vt:lpwstr>http://senar.ru/catalog</vt:lpwstr>
      </vt:variant>
      <vt:variant>
        <vt:lpwstr>op19</vt:lpwstr>
      </vt:variant>
      <vt:variant>
        <vt:i4>3211379</vt:i4>
      </vt:variant>
      <vt:variant>
        <vt:i4>57</vt:i4>
      </vt:variant>
      <vt:variant>
        <vt:i4>0</vt:i4>
      </vt:variant>
      <vt:variant>
        <vt:i4>5</vt:i4>
      </vt:variant>
      <vt:variant>
        <vt:lpwstr>http://senar.ru/catalog</vt:lpwstr>
      </vt:variant>
      <vt:variant>
        <vt:lpwstr>op17</vt:lpwstr>
      </vt:variant>
      <vt:variant>
        <vt:i4>2031698</vt:i4>
      </vt:variant>
      <vt:variant>
        <vt:i4>54</vt:i4>
      </vt:variant>
      <vt:variant>
        <vt:i4>0</vt:i4>
      </vt:variant>
      <vt:variant>
        <vt:i4>5</vt:i4>
      </vt:variant>
      <vt:variant>
        <vt:lpwstr>http://senar.ru/music/catalogue/</vt:lpwstr>
      </vt:variant>
      <vt:variant>
        <vt:lpwstr/>
      </vt:variant>
      <vt:variant>
        <vt:i4>720926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http://ru.wikipedia.org/wiki/2013</vt:lpwstr>
      </vt:variant>
      <vt:variant>
        <vt:lpwstr/>
      </vt:variant>
      <vt:variant>
        <vt:i4>7667799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http://ru.wikipedia.org/wiki/%D0%9D%D0%B0%D1%80%D0%BE%D0%B4%D0%BD%D1%8B%D0%B9_%D0%B0%D1%80%D1%82%D0%B8%D1%81%D1%82_%D0%A0%D0%BE%D1%81%D1%81%D0%B8%D0%B9%D1%81%D0%BA%D0%BE%D0%B9_%D0%A4%D0%B5%D0%B4%D0%B5%D1%80%D0%B0%D1%86%D0%B8%D0%B8</vt:lpwstr>
      </vt:variant>
      <vt:variant>
        <vt:lpwstr/>
      </vt:variant>
      <vt:variant>
        <vt:i4>655390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http://ru.wikipedia.org/wiki/2005</vt:lpwstr>
      </vt:variant>
      <vt:variant>
        <vt:lpwstr/>
      </vt:variant>
      <vt:variant>
        <vt:i4>5832739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http://ru.wikipedia.org/wiki/%D0%97%D0%B0%D1%81%D0%BB%D1%83%D0%B6%D0%B5%D0%BD%D0%BD%D1%8B%D0%B9_%D0%B0%D1%80%D1%82%D0%B8%D1%81%D1%82_%D0%A0%D0%BE%D1%81%D1%81%D0%B8%D0%B9%D1%81%D0%BA%D0%BE%D0%B9_%D0%A4%D0%B5%D0%B4%D0%B5%D1%80%D0%B0%D1%86%D0%B8%D0%B8</vt:lpwstr>
      </vt:variant>
      <vt:variant>
        <vt:lpwstr/>
      </vt:variant>
      <vt:variant>
        <vt:i4>65624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</vt:lpwstr>
      </vt:variant>
      <vt:variant>
        <vt:lpwstr/>
      </vt:variant>
      <vt:variant>
        <vt:i4>2359404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http://ru.wikipedia.org/wiki/%D0%9F%D0%B8%D0%B0%D0%BD%D0%B8%D1%81%D1%82</vt:lpwstr>
      </vt:variant>
      <vt:variant>
        <vt:lpwstr/>
      </vt:variant>
      <vt:variant>
        <vt:i4>5242947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655390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http://ru.wikipedia.org/wiki/2006</vt:lpwstr>
      </vt:variant>
      <vt:variant>
        <vt:lpwstr/>
      </vt:variant>
      <vt:variant>
        <vt:i4>23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http://ru.wikipedia.org/wiki/1996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http://ru.wikipedia.org/wiki/1993</vt:lpwstr>
      </vt:variant>
      <vt:variant>
        <vt:lpwstr/>
      </vt:variant>
      <vt:variant>
        <vt:i4>65559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http://ru.wikipedia.org/wiki/1982</vt:lpwstr>
      </vt:variant>
      <vt:variant>
        <vt:lpwstr/>
      </vt:variant>
      <vt:variant>
        <vt:i4>2228226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http://ru.wikipedia.org/wiki/%D0%93%D0%BE%D1%81%D1%83%D0%B4%D0%B0%D1%80%D1%81%D1%82%D0%B2%D0%B5%D0%BD%D0%BD%D0%B0%D1%8F_%D0%BF%D1%80%D0%B5%D0%BC%D0%B8%D1%8F_%D0%A0%D0%BE%D1%81%D1%81%D0%B8%D0%B9%D1%81%D0%BA%D0%BE%D0%B9_%D0%A4%D0%B5%D0%B4%D0%B5%D1%80%D0%B0%D1%86%D0%B8%D0%B8</vt:lpwstr>
      </vt:variant>
      <vt:variant>
        <vt:lpwstr/>
      </vt:variant>
      <vt:variant>
        <vt:i4>2424883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http://ru.wikipedia.org/wiki/%D0%93%D0%BE%D1%81%D1%83%D0%B4%D0%B0%D1%80%D1%81%D1%82%D0%B2%D0%B5%D0%BD%D0%BD%D0%B0%D1%8F_%D0%BF%D1%80%D0%B5%D0%BC%D0%B8%D1%8F_%D0%A1%D0%A1%D0%A1%D0%A0</vt:lpwstr>
      </vt:variant>
      <vt:variant>
        <vt:lpwstr/>
      </vt:variant>
      <vt:variant>
        <vt:i4>65559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http://ru.wikipedia.org/wiki/1989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http://ru.wikipedia.org/wiki/%D0%9D%D0%B0%D1%80%D0%BE%D0%B4%D0%BD%D1%8B%D0%B9_%D0%B0%D1%80%D1%82%D0%B8%D1%81%D1%82_%D0%A0%D0%A1%D0%A4%D0%A1%D0%A0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http://ru.wikipedia.org/wiki/%D0%94%D0%B8%D1%80%D0%B8%D0%B6%D1%91%D1%80</vt:lpwstr>
      </vt:variant>
      <vt:variant>
        <vt:lpwstr/>
      </vt:variant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http://ru.wikipedia.org/wiki/%D0%9A%D0%BE%D0%BC%D0%BF%D0%BE%D0%B7%D0%B8%D1%82%D0%BE%D1%80</vt:lpwstr>
      </vt:variant>
      <vt:variant>
        <vt:lpwstr/>
      </vt:variant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http://ru.wikipedia.org/wiki/%D0%9F%D0%B8%D0%B0%D0%BD%D0%B8%D1%81%D1%82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subject/>
  <dc:creator>Вановская Ирина Николаевна</dc:creator>
  <cp:keywords/>
  <cp:lastModifiedBy>comp</cp:lastModifiedBy>
  <cp:revision>2</cp:revision>
  <cp:lastPrinted>2014-05-15T18:54:00Z</cp:lastPrinted>
  <dcterms:created xsi:type="dcterms:W3CDTF">2016-08-22T19:03:00Z</dcterms:created>
  <dcterms:modified xsi:type="dcterms:W3CDTF">2016-08-22T19:03:00Z</dcterms:modified>
</cp:coreProperties>
</file>