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5A4" w:rsidRPr="00056E7F" w:rsidRDefault="009E52F3" w:rsidP="009E52F3">
      <w:pPr>
        <w:tabs>
          <w:tab w:val="left" w:pos="4387"/>
        </w:tabs>
        <w:spacing w:after="0" w:line="240" w:lineRule="auto"/>
        <w:jc w:val="center"/>
        <w:rPr>
          <w:rFonts w:ascii="Arial" w:eastAsia="Times New Roman" w:hAnsi="Arial" w:cs="Arial"/>
          <w:b/>
          <w:sz w:val="19"/>
          <w:szCs w:val="19"/>
        </w:rPr>
      </w:pPr>
      <w:r w:rsidRPr="00056E7F">
        <w:rPr>
          <w:rFonts w:ascii="Arial" w:eastAsia="Times New Roman" w:hAnsi="Arial" w:cs="Arial"/>
          <w:b/>
          <w:sz w:val="19"/>
          <w:szCs w:val="19"/>
        </w:rPr>
        <w:t>Бланк заказа изданий Музея-</w:t>
      </w:r>
      <w:r w:rsidR="00056E7F">
        <w:rPr>
          <w:rFonts w:ascii="Arial" w:eastAsia="Times New Roman" w:hAnsi="Arial" w:cs="Arial"/>
          <w:b/>
          <w:sz w:val="19"/>
          <w:szCs w:val="19"/>
        </w:rPr>
        <w:t>заповедника</w:t>
      </w:r>
      <w:r w:rsidRPr="00056E7F">
        <w:rPr>
          <w:rFonts w:ascii="Arial" w:eastAsia="Times New Roman" w:hAnsi="Arial" w:cs="Arial"/>
          <w:b/>
          <w:sz w:val="19"/>
          <w:szCs w:val="19"/>
        </w:rPr>
        <w:t xml:space="preserve"> С.</w:t>
      </w:r>
      <w:r w:rsidR="00056E7F">
        <w:rPr>
          <w:rFonts w:ascii="Arial" w:eastAsia="Times New Roman" w:hAnsi="Arial" w:cs="Arial"/>
          <w:b/>
          <w:sz w:val="19"/>
          <w:szCs w:val="19"/>
        </w:rPr>
        <w:t xml:space="preserve"> </w:t>
      </w:r>
      <w:r w:rsidRPr="00056E7F">
        <w:rPr>
          <w:rFonts w:ascii="Arial" w:eastAsia="Times New Roman" w:hAnsi="Arial" w:cs="Arial"/>
          <w:b/>
          <w:sz w:val="19"/>
          <w:szCs w:val="19"/>
        </w:rPr>
        <w:t>В. Рахманинова «Ивановка»</w:t>
      </w:r>
    </w:p>
    <w:p w:rsidR="009E52F3" w:rsidRPr="00056E7F" w:rsidRDefault="009E52F3" w:rsidP="009E52F3">
      <w:pPr>
        <w:tabs>
          <w:tab w:val="left" w:pos="4387"/>
        </w:tabs>
        <w:spacing w:after="0" w:line="240" w:lineRule="auto"/>
        <w:jc w:val="center"/>
        <w:rPr>
          <w:rFonts w:ascii="Arial" w:eastAsia="Times New Roman" w:hAnsi="Arial" w:cs="Arial"/>
          <w:sz w:val="19"/>
          <w:szCs w:val="19"/>
        </w:rPr>
      </w:pPr>
    </w:p>
    <w:p w:rsidR="001A1504" w:rsidRPr="00056E7F" w:rsidRDefault="001A1504" w:rsidP="001A1504">
      <w:pPr>
        <w:tabs>
          <w:tab w:val="left" w:pos="4387"/>
        </w:tabs>
        <w:spacing w:after="0" w:line="240" w:lineRule="auto"/>
        <w:jc w:val="both"/>
        <w:rPr>
          <w:rFonts w:ascii="Arial" w:eastAsia="Times New Roman" w:hAnsi="Arial" w:cs="Arial"/>
          <w:sz w:val="19"/>
          <w:szCs w:val="19"/>
        </w:rPr>
      </w:pPr>
      <w:r w:rsidRPr="00056E7F">
        <w:rPr>
          <w:rFonts w:ascii="Arial" w:eastAsia="Times New Roman" w:hAnsi="Arial" w:cs="Arial"/>
          <w:sz w:val="19"/>
          <w:szCs w:val="19"/>
        </w:rPr>
        <w:t>Прошу выслать следующие издания Музея-усадьбы С.В. Рахманинова «Ивановка» по адресу:</w:t>
      </w:r>
    </w:p>
    <w:p w:rsidR="001A1504" w:rsidRPr="00056E7F" w:rsidRDefault="001A1504" w:rsidP="001A1504">
      <w:pPr>
        <w:tabs>
          <w:tab w:val="left" w:pos="4387"/>
        </w:tabs>
        <w:spacing w:after="0" w:line="240" w:lineRule="auto"/>
        <w:jc w:val="both"/>
        <w:rPr>
          <w:rFonts w:ascii="Arial" w:eastAsia="Times New Roman" w:hAnsi="Arial" w:cs="Arial"/>
          <w:sz w:val="19"/>
          <w:szCs w:val="19"/>
        </w:rPr>
      </w:pPr>
      <w:r w:rsidRPr="00056E7F">
        <w:rPr>
          <w:rFonts w:ascii="Arial" w:eastAsia="Times New Roman" w:hAnsi="Arial" w:cs="Arial"/>
          <w:sz w:val="19"/>
          <w:szCs w:val="19"/>
        </w:rPr>
        <w:t>Индекс_____</w:t>
      </w:r>
      <w:r w:rsidR="009739B7">
        <w:rPr>
          <w:rFonts w:ascii="Arial" w:eastAsia="Times New Roman" w:hAnsi="Arial" w:cs="Arial"/>
          <w:sz w:val="19"/>
          <w:szCs w:val="19"/>
        </w:rPr>
        <w:t>166004</w:t>
      </w:r>
      <w:r w:rsidRPr="00056E7F">
        <w:rPr>
          <w:rFonts w:ascii="Arial" w:eastAsia="Times New Roman" w:hAnsi="Arial" w:cs="Arial"/>
          <w:sz w:val="19"/>
          <w:szCs w:val="19"/>
        </w:rPr>
        <w:t>_____</w:t>
      </w:r>
    </w:p>
    <w:p w:rsidR="001A1504" w:rsidRPr="00056E7F" w:rsidRDefault="001A1504" w:rsidP="001A1504">
      <w:pPr>
        <w:tabs>
          <w:tab w:val="left" w:pos="4387"/>
        </w:tabs>
        <w:spacing w:after="0" w:line="240" w:lineRule="auto"/>
        <w:jc w:val="both"/>
        <w:rPr>
          <w:rFonts w:ascii="Arial" w:eastAsia="Times New Roman" w:hAnsi="Arial" w:cs="Arial"/>
          <w:sz w:val="19"/>
          <w:szCs w:val="19"/>
        </w:rPr>
      </w:pPr>
      <w:r w:rsidRPr="00056E7F">
        <w:rPr>
          <w:rFonts w:ascii="Arial" w:eastAsia="Times New Roman" w:hAnsi="Arial" w:cs="Arial"/>
          <w:sz w:val="19"/>
          <w:szCs w:val="19"/>
        </w:rPr>
        <w:t>Город__</w:t>
      </w:r>
      <w:r w:rsidR="009739B7">
        <w:rPr>
          <w:rFonts w:ascii="Arial" w:eastAsia="Times New Roman" w:hAnsi="Arial" w:cs="Arial"/>
          <w:sz w:val="19"/>
          <w:szCs w:val="19"/>
        </w:rPr>
        <w:t>г.Нарьян-Мар</w:t>
      </w:r>
      <w:r w:rsidRPr="00056E7F">
        <w:rPr>
          <w:rFonts w:ascii="Arial" w:eastAsia="Times New Roman" w:hAnsi="Arial" w:cs="Arial"/>
          <w:sz w:val="19"/>
          <w:szCs w:val="19"/>
        </w:rPr>
        <w:t>_________</w:t>
      </w:r>
    </w:p>
    <w:p w:rsidR="001A1504" w:rsidRPr="00056E7F" w:rsidRDefault="001A1504" w:rsidP="001A1504">
      <w:pPr>
        <w:tabs>
          <w:tab w:val="left" w:pos="4387"/>
        </w:tabs>
        <w:spacing w:after="0" w:line="240" w:lineRule="auto"/>
        <w:jc w:val="both"/>
        <w:rPr>
          <w:rFonts w:ascii="Arial" w:eastAsia="Times New Roman" w:hAnsi="Arial" w:cs="Arial"/>
          <w:sz w:val="19"/>
          <w:szCs w:val="19"/>
        </w:rPr>
      </w:pPr>
      <w:proofErr w:type="spellStart"/>
      <w:r w:rsidRPr="00056E7F">
        <w:rPr>
          <w:rFonts w:ascii="Arial" w:eastAsia="Times New Roman" w:hAnsi="Arial" w:cs="Arial"/>
          <w:sz w:val="19"/>
          <w:szCs w:val="19"/>
        </w:rPr>
        <w:t>Улица__</w:t>
      </w:r>
      <w:r w:rsidR="009739B7">
        <w:rPr>
          <w:rFonts w:ascii="Arial" w:eastAsia="Times New Roman" w:hAnsi="Arial" w:cs="Arial"/>
          <w:sz w:val="19"/>
          <w:szCs w:val="19"/>
        </w:rPr>
        <w:t>Ленина</w:t>
      </w:r>
      <w:proofErr w:type="spellEnd"/>
      <w:r w:rsidRPr="00056E7F">
        <w:rPr>
          <w:rFonts w:ascii="Arial" w:eastAsia="Times New Roman" w:hAnsi="Arial" w:cs="Arial"/>
          <w:sz w:val="19"/>
          <w:szCs w:val="19"/>
        </w:rPr>
        <w:t>_______ дом №_</w:t>
      </w:r>
      <w:r w:rsidR="009739B7">
        <w:rPr>
          <w:rFonts w:ascii="Arial" w:eastAsia="Times New Roman" w:hAnsi="Arial" w:cs="Arial"/>
          <w:sz w:val="19"/>
          <w:szCs w:val="19"/>
        </w:rPr>
        <w:t>38</w:t>
      </w:r>
      <w:r w:rsidRPr="00056E7F">
        <w:rPr>
          <w:rFonts w:ascii="Arial" w:eastAsia="Times New Roman" w:hAnsi="Arial" w:cs="Arial"/>
          <w:sz w:val="19"/>
          <w:szCs w:val="19"/>
        </w:rPr>
        <w:t>____ корп.______ кв. __</w:t>
      </w:r>
      <w:r w:rsidR="009739B7">
        <w:rPr>
          <w:rFonts w:ascii="Arial" w:eastAsia="Times New Roman" w:hAnsi="Arial" w:cs="Arial"/>
          <w:sz w:val="19"/>
          <w:szCs w:val="19"/>
        </w:rPr>
        <w:t>68</w:t>
      </w:r>
      <w:r w:rsidRPr="00056E7F">
        <w:rPr>
          <w:rFonts w:ascii="Arial" w:eastAsia="Times New Roman" w:hAnsi="Arial" w:cs="Arial"/>
          <w:sz w:val="19"/>
          <w:szCs w:val="19"/>
        </w:rPr>
        <w:t>___</w:t>
      </w:r>
    </w:p>
    <w:p w:rsidR="001A1504" w:rsidRPr="00056E7F" w:rsidRDefault="001A1504" w:rsidP="001A1504">
      <w:pPr>
        <w:tabs>
          <w:tab w:val="left" w:pos="4387"/>
        </w:tabs>
        <w:spacing w:after="0" w:line="240" w:lineRule="auto"/>
        <w:jc w:val="both"/>
        <w:rPr>
          <w:rFonts w:ascii="Arial" w:eastAsia="Times New Roman" w:hAnsi="Arial" w:cs="Arial"/>
          <w:sz w:val="19"/>
          <w:szCs w:val="19"/>
        </w:rPr>
      </w:pPr>
      <w:proofErr w:type="spellStart"/>
      <w:r w:rsidRPr="00056E7F">
        <w:rPr>
          <w:rFonts w:ascii="Arial" w:eastAsia="Times New Roman" w:hAnsi="Arial" w:cs="Arial"/>
          <w:sz w:val="19"/>
          <w:szCs w:val="19"/>
        </w:rPr>
        <w:t>Кому_______</w:t>
      </w:r>
      <w:r w:rsidR="009739B7">
        <w:rPr>
          <w:rFonts w:ascii="Arial" w:eastAsia="Times New Roman" w:hAnsi="Arial" w:cs="Arial"/>
          <w:sz w:val="19"/>
          <w:szCs w:val="19"/>
        </w:rPr>
        <w:t>Юдина</w:t>
      </w:r>
      <w:proofErr w:type="spellEnd"/>
      <w:r w:rsidR="009739B7">
        <w:rPr>
          <w:rFonts w:ascii="Arial" w:eastAsia="Times New Roman" w:hAnsi="Arial" w:cs="Arial"/>
          <w:sz w:val="19"/>
          <w:szCs w:val="19"/>
        </w:rPr>
        <w:t xml:space="preserve"> Татьяна Анатольевна</w:t>
      </w:r>
      <w:r w:rsidRPr="00056E7F">
        <w:rPr>
          <w:rFonts w:ascii="Arial" w:eastAsia="Times New Roman" w:hAnsi="Arial" w:cs="Arial"/>
          <w:sz w:val="19"/>
          <w:szCs w:val="19"/>
        </w:rPr>
        <w:t>__________________________________ (ФИО полностью)</w:t>
      </w:r>
    </w:p>
    <w:p w:rsidR="00AE40FE" w:rsidRPr="00056E7F" w:rsidRDefault="00AE40FE" w:rsidP="001A1504">
      <w:pPr>
        <w:tabs>
          <w:tab w:val="left" w:pos="4387"/>
        </w:tabs>
        <w:spacing w:after="0" w:line="240" w:lineRule="auto"/>
        <w:jc w:val="both"/>
        <w:rPr>
          <w:rFonts w:ascii="Arial" w:eastAsia="Times New Roman" w:hAnsi="Arial" w:cs="Arial"/>
          <w:sz w:val="19"/>
          <w:szCs w:val="19"/>
        </w:rPr>
      </w:pPr>
    </w:p>
    <w:tbl>
      <w:tblPr>
        <w:tblStyle w:val="a3"/>
        <w:tblpPr w:leftFromText="181" w:rightFromText="181" w:vertAnchor="text" w:horzAnchor="margin" w:tblpY="1"/>
        <w:tblW w:w="5000" w:type="pct"/>
        <w:tblLook w:val="04A0" w:firstRow="1" w:lastRow="0" w:firstColumn="1" w:lastColumn="0" w:noHBand="0" w:noVBand="1"/>
      </w:tblPr>
      <w:tblGrid>
        <w:gridCol w:w="1030"/>
        <w:gridCol w:w="7175"/>
        <w:gridCol w:w="1068"/>
        <w:gridCol w:w="921"/>
        <w:gridCol w:w="794"/>
      </w:tblGrid>
      <w:tr w:rsidR="007D3802" w:rsidRPr="00056E7F" w:rsidTr="00A0014B">
        <w:tc>
          <w:tcPr>
            <w:tcW w:w="469" w:type="pct"/>
          </w:tcPr>
          <w:p w:rsidR="009E52F3" w:rsidRPr="00056E7F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5" w:type="pct"/>
          </w:tcPr>
          <w:p w:rsidR="009E52F3" w:rsidRPr="00056E7F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56E7F">
              <w:rPr>
                <w:rFonts w:ascii="Arial" w:hAnsi="Arial" w:cs="Arial"/>
                <w:sz w:val="19"/>
                <w:szCs w:val="19"/>
              </w:rPr>
              <w:t>Наименование</w:t>
            </w:r>
          </w:p>
        </w:tc>
        <w:tc>
          <w:tcPr>
            <w:tcW w:w="486" w:type="pct"/>
          </w:tcPr>
          <w:p w:rsidR="009E52F3" w:rsidRPr="00056E7F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56E7F">
              <w:rPr>
                <w:rFonts w:ascii="Arial" w:hAnsi="Arial" w:cs="Arial"/>
                <w:sz w:val="19"/>
                <w:szCs w:val="19"/>
              </w:rPr>
              <w:t>Стоим.</w:t>
            </w:r>
          </w:p>
          <w:p w:rsidR="009E52F3" w:rsidRPr="00056E7F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56E7F">
              <w:rPr>
                <w:rFonts w:ascii="Arial" w:hAnsi="Arial" w:cs="Arial"/>
                <w:sz w:val="19"/>
                <w:szCs w:val="19"/>
              </w:rPr>
              <w:t>1 экз.</w:t>
            </w:r>
          </w:p>
        </w:tc>
        <w:tc>
          <w:tcPr>
            <w:tcW w:w="419" w:type="pct"/>
          </w:tcPr>
          <w:p w:rsidR="009E52F3" w:rsidRPr="00056E7F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056E7F">
              <w:rPr>
                <w:rFonts w:ascii="Arial" w:hAnsi="Arial" w:cs="Arial"/>
                <w:sz w:val="19"/>
                <w:szCs w:val="19"/>
              </w:rPr>
              <w:t>Кол</w:t>
            </w:r>
            <w:r w:rsidR="00C112EF" w:rsidRPr="00056E7F">
              <w:rPr>
                <w:rFonts w:ascii="Arial" w:hAnsi="Arial" w:cs="Arial"/>
                <w:sz w:val="19"/>
                <w:szCs w:val="19"/>
              </w:rPr>
              <w:t>-во</w:t>
            </w:r>
            <w:r w:rsidRPr="00056E7F">
              <w:rPr>
                <w:rFonts w:ascii="Arial" w:hAnsi="Arial" w:cs="Arial"/>
                <w:sz w:val="19"/>
                <w:szCs w:val="19"/>
              </w:rPr>
              <w:t>ство</w:t>
            </w:r>
          </w:p>
          <w:p w:rsidR="009E52F3" w:rsidRPr="00056E7F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56E7F">
              <w:rPr>
                <w:rFonts w:ascii="Arial" w:hAnsi="Arial" w:cs="Arial"/>
                <w:sz w:val="19"/>
                <w:szCs w:val="19"/>
              </w:rPr>
              <w:t>экз.</w:t>
            </w:r>
          </w:p>
        </w:tc>
        <w:tc>
          <w:tcPr>
            <w:tcW w:w="361" w:type="pct"/>
          </w:tcPr>
          <w:p w:rsidR="009E52F3" w:rsidRPr="00056E7F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56E7F">
              <w:rPr>
                <w:rFonts w:ascii="Arial" w:hAnsi="Arial" w:cs="Arial"/>
                <w:sz w:val="19"/>
                <w:szCs w:val="19"/>
              </w:rPr>
              <w:t xml:space="preserve">Всего </w:t>
            </w:r>
          </w:p>
          <w:p w:rsidR="009E52F3" w:rsidRPr="00056E7F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56E7F">
              <w:rPr>
                <w:rFonts w:ascii="Arial" w:hAnsi="Arial" w:cs="Arial"/>
                <w:sz w:val="19"/>
                <w:szCs w:val="19"/>
              </w:rPr>
              <w:t>стоим.</w:t>
            </w:r>
          </w:p>
        </w:tc>
      </w:tr>
      <w:tr w:rsidR="007D3802" w:rsidRPr="00056E7F" w:rsidTr="00A0014B">
        <w:tc>
          <w:tcPr>
            <w:tcW w:w="469" w:type="pct"/>
          </w:tcPr>
          <w:p w:rsidR="009E52F3" w:rsidRPr="00056E7F" w:rsidRDefault="009E52F3" w:rsidP="001A1504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5" w:type="pct"/>
          </w:tcPr>
          <w:p w:rsidR="009E52F3" w:rsidRPr="00056E7F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056E7F">
              <w:rPr>
                <w:rFonts w:ascii="Arial" w:hAnsi="Arial" w:cs="Arial"/>
                <w:sz w:val="19"/>
                <w:szCs w:val="19"/>
              </w:rPr>
              <w:t xml:space="preserve">Альманах «Ивановка: время, события, судьбы»: в 5 выпусках.- Музей-Усадьба  С. В. Рахманинова «Ивановка». </w:t>
            </w:r>
            <w:proofErr w:type="spellStart"/>
            <w:r w:rsidRPr="00056E7F">
              <w:rPr>
                <w:rFonts w:ascii="Arial" w:hAnsi="Arial" w:cs="Arial"/>
                <w:sz w:val="19"/>
                <w:szCs w:val="19"/>
              </w:rPr>
              <w:t>Вып</w:t>
            </w:r>
            <w:proofErr w:type="spellEnd"/>
            <w:r w:rsidRPr="00056E7F">
              <w:rPr>
                <w:rFonts w:ascii="Arial" w:hAnsi="Arial" w:cs="Arial"/>
                <w:sz w:val="19"/>
                <w:szCs w:val="19"/>
              </w:rPr>
              <w:t>. 2.</w:t>
            </w:r>
          </w:p>
        </w:tc>
        <w:tc>
          <w:tcPr>
            <w:tcW w:w="486" w:type="pct"/>
          </w:tcPr>
          <w:p w:rsidR="009E52F3" w:rsidRPr="00056E7F" w:rsidRDefault="00A0014B" w:rsidP="00A0014B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56E7F">
              <w:rPr>
                <w:rFonts w:ascii="Arial" w:hAnsi="Arial" w:cs="Arial"/>
                <w:sz w:val="19"/>
                <w:szCs w:val="19"/>
              </w:rPr>
              <w:t>нет в наличии</w:t>
            </w:r>
          </w:p>
        </w:tc>
        <w:tc>
          <w:tcPr>
            <w:tcW w:w="419" w:type="pct"/>
          </w:tcPr>
          <w:p w:rsidR="009E52F3" w:rsidRPr="00056E7F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1" w:type="pct"/>
          </w:tcPr>
          <w:p w:rsidR="009E52F3" w:rsidRPr="00056E7F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A0014B" w:rsidRPr="00056E7F" w:rsidTr="00A0014B">
        <w:tc>
          <w:tcPr>
            <w:tcW w:w="469" w:type="pct"/>
          </w:tcPr>
          <w:p w:rsidR="00A0014B" w:rsidRPr="00056E7F" w:rsidRDefault="00A0014B" w:rsidP="00A0014B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5" w:type="pct"/>
          </w:tcPr>
          <w:p w:rsidR="00A0014B" w:rsidRPr="00056E7F" w:rsidRDefault="00A0014B" w:rsidP="00A0014B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056E7F">
              <w:rPr>
                <w:rFonts w:ascii="Arial" w:hAnsi="Arial" w:cs="Arial"/>
                <w:sz w:val="19"/>
                <w:szCs w:val="19"/>
              </w:rPr>
              <w:t xml:space="preserve">Альманах «Ивановка: время, события, судьбы»: в 5 выпусках.- Музей-Усадьба  С. В. Рахманинова «Ивановка». </w:t>
            </w:r>
            <w:proofErr w:type="spellStart"/>
            <w:r w:rsidRPr="00056E7F">
              <w:rPr>
                <w:rFonts w:ascii="Arial" w:hAnsi="Arial" w:cs="Arial"/>
                <w:sz w:val="19"/>
                <w:szCs w:val="19"/>
              </w:rPr>
              <w:t>Вып</w:t>
            </w:r>
            <w:proofErr w:type="spellEnd"/>
            <w:r w:rsidRPr="00056E7F">
              <w:rPr>
                <w:rFonts w:ascii="Arial" w:hAnsi="Arial" w:cs="Arial"/>
                <w:sz w:val="19"/>
                <w:szCs w:val="19"/>
              </w:rPr>
              <w:t>. 3.</w:t>
            </w:r>
          </w:p>
        </w:tc>
        <w:tc>
          <w:tcPr>
            <w:tcW w:w="486" w:type="pct"/>
          </w:tcPr>
          <w:p w:rsidR="00A0014B" w:rsidRPr="00056E7F" w:rsidRDefault="00A0014B" w:rsidP="00A0014B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56E7F">
              <w:rPr>
                <w:rFonts w:ascii="Arial" w:hAnsi="Arial" w:cs="Arial"/>
                <w:sz w:val="19"/>
                <w:szCs w:val="19"/>
              </w:rPr>
              <w:t>нет в наличии</w:t>
            </w:r>
          </w:p>
        </w:tc>
        <w:tc>
          <w:tcPr>
            <w:tcW w:w="419" w:type="pct"/>
          </w:tcPr>
          <w:p w:rsidR="00A0014B" w:rsidRPr="00056E7F" w:rsidRDefault="00A0014B" w:rsidP="00A0014B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1" w:type="pct"/>
          </w:tcPr>
          <w:p w:rsidR="00A0014B" w:rsidRPr="00056E7F" w:rsidRDefault="00A0014B" w:rsidP="00A0014B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A0014B" w:rsidRPr="00056E7F" w:rsidTr="00A0014B">
        <w:tc>
          <w:tcPr>
            <w:tcW w:w="469" w:type="pct"/>
          </w:tcPr>
          <w:p w:rsidR="00A0014B" w:rsidRPr="00056E7F" w:rsidRDefault="00A0014B" w:rsidP="00A0014B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5" w:type="pct"/>
          </w:tcPr>
          <w:p w:rsidR="00A0014B" w:rsidRPr="00056E7F" w:rsidRDefault="00A0014B" w:rsidP="00A0014B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056E7F">
              <w:rPr>
                <w:rFonts w:ascii="Arial" w:hAnsi="Arial" w:cs="Arial"/>
                <w:sz w:val="19"/>
                <w:szCs w:val="19"/>
              </w:rPr>
              <w:t xml:space="preserve">Альманах «Ивановка: время, события, судьбы»: в 5 выпусках.- Музей-Усадьба  С. В. Рахманинова «Ивановка». </w:t>
            </w:r>
            <w:proofErr w:type="spellStart"/>
            <w:r w:rsidRPr="00056E7F">
              <w:rPr>
                <w:rFonts w:ascii="Arial" w:hAnsi="Arial" w:cs="Arial"/>
                <w:sz w:val="19"/>
                <w:szCs w:val="19"/>
              </w:rPr>
              <w:t>Вып</w:t>
            </w:r>
            <w:proofErr w:type="spellEnd"/>
            <w:r w:rsidRPr="00056E7F">
              <w:rPr>
                <w:rFonts w:ascii="Arial" w:hAnsi="Arial" w:cs="Arial"/>
                <w:sz w:val="19"/>
                <w:szCs w:val="19"/>
              </w:rPr>
              <w:t>. 4.</w:t>
            </w:r>
          </w:p>
        </w:tc>
        <w:tc>
          <w:tcPr>
            <w:tcW w:w="486" w:type="pct"/>
          </w:tcPr>
          <w:p w:rsidR="00A0014B" w:rsidRPr="00056E7F" w:rsidRDefault="00A0014B" w:rsidP="00A0014B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56E7F">
              <w:rPr>
                <w:rFonts w:ascii="Arial" w:hAnsi="Arial" w:cs="Arial"/>
                <w:sz w:val="19"/>
                <w:szCs w:val="19"/>
              </w:rPr>
              <w:t>нет в наличии</w:t>
            </w:r>
          </w:p>
        </w:tc>
        <w:tc>
          <w:tcPr>
            <w:tcW w:w="419" w:type="pct"/>
          </w:tcPr>
          <w:p w:rsidR="00A0014B" w:rsidRPr="00056E7F" w:rsidRDefault="00A0014B" w:rsidP="00A0014B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1" w:type="pct"/>
          </w:tcPr>
          <w:p w:rsidR="00A0014B" w:rsidRPr="00056E7F" w:rsidRDefault="00A0014B" w:rsidP="00A0014B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A0014B" w:rsidRPr="00056E7F" w:rsidTr="00A0014B">
        <w:tc>
          <w:tcPr>
            <w:tcW w:w="469" w:type="pct"/>
          </w:tcPr>
          <w:p w:rsidR="00A0014B" w:rsidRPr="00056E7F" w:rsidRDefault="00A0014B" w:rsidP="00A0014B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5" w:type="pct"/>
          </w:tcPr>
          <w:p w:rsidR="00A0014B" w:rsidRPr="00056E7F" w:rsidRDefault="00A0014B" w:rsidP="00A0014B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056E7F">
              <w:rPr>
                <w:rFonts w:ascii="Arial" w:hAnsi="Arial" w:cs="Arial"/>
                <w:sz w:val="19"/>
                <w:szCs w:val="19"/>
              </w:rPr>
              <w:t xml:space="preserve">Альманах «Ивановка: время, события, судьбы»: в 5 выпусках.- Музей-Усадьба С. В. Рахманинова «Ивановка». </w:t>
            </w:r>
            <w:proofErr w:type="spellStart"/>
            <w:r w:rsidRPr="00056E7F">
              <w:rPr>
                <w:rFonts w:ascii="Arial" w:hAnsi="Arial" w:cs="Arial"/>
                <w:sz w:val="19"/>
                <w:szCs w:val="19"/>
              </w:rPr>
              <w:t>Вып</w:t>
            </w:r>
            <w:proofErr w:type="spellEnd"/>
            <w:r w:rsidRPr="00056E7F">
              <w:rPr>
                <w:rFonts w:ascii="Arial" w:hAnsi="Arial" w:cs="Arial"/>
                <w:sz w:val="19"/>
                <w:szCs w:val="19"/>
              </w:rPr>
              <w:t>. 5.</w:t>
            </w:r>
          </w:p>
        </w:tc>
        <w:tc>
          <w:tcPr>
            <w:tcW w:w="486" w:type="pct"/>
          </w:tcPr>
          <w:p w:rsidR="00A0014B" w:rsidRPr="00056E7F" w:rsidRDefault="00A0014B" w:rsidP="00A0014B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56E7F">
              <w:rPr>
                <w:rFonts w:ascii="Arial" w:hAnsi="Arial" w:cs="Arial"/>
                <w:sz w:val="19"/>
                <w:szCs w:val="19"/>
              </w:rPr>
              <w:t>нет в наличии</w:t>
            </w:r>
          </w:p>
        </w:tc>
        <w:tc>
          <w:tcPr>
            <w:tcW w:w="419" w:type="pct"/>
          </w:tcPr>
          <w:p w:rsidR="00A0014B" w:rsidRPr="00056E7F" w:rsidRDefault="00A0014B" w:rsidP="00A0014B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1" w:type="pct"/>
          </w:tcPr>
          <w:p w:rsidR="00A0014B" w:rsidRPr="00056E7F" w:rsidRDefault="00A0014B" w:rsidP="00A0014B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D3802" w:rsidRPr="00056E7F" w:rsidTr="00A0014B">
        <w:tc>
          <w:tcPr>
            <w:tcW w:w="469" w:type="pct"/>
          </w:tcPr>
          <w:p w:rsidR="009E52F3" w:rsidRPr="00056E7F" w:rsidRDefault="009E52F3" w:rsidP="001A1504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5" w:type="pct"/>
          </w:tcPr>
          <w:p w:rsidR="009E52F3" w:rsidRPr="00056E7F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056E7F">
              <w:rPr>
                <w:rFonts w:ascii="Arial" w:hAnsi="Arial" w:cs="Arial"/>
                <w:sz w:val="19"/>
                <w:szCs w:val="19"/>
              </w:rPr>
              <w:t>В. И. Антипов. Творческий архив С. В. Рахманинова: указатель произведений: сборник статей / В. И. Антипов; – Тамбов: Издательство Першина Р. В., 2013. – 135 с.</w:t>
            </w:r>
          </w:p>
        </w:tc>
        <w:tc>
          <w:tcPr>
            <w:tcW w:w="486" w:type="pct"/>
          </w:tcPr>
          <w:p w:rsidR="009E52F3" w:rsidRPr="00056E7F" w:rsidRDefault="006B32AD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056E7F">
              <w:rPr>
                <w:rFonts w:ascii="Arial" w:hAnsi="Arial" w:cs="Arial"/>
                <w:sz w:val="19"/>
                <w:szCs w:val="19"/>
                <w:lang w:val="en-US"/>
              </w:rPr>
              <w:t>30</w:t>
            </w:r>
            <w:r w:rsidR="00316282" w:rsidRPr="00056E7F">
              <w:rPr>
                <w:rFonts w:ascii="Arial" w:hAnsi="Arial" w:cs="Arial"/>
                <w:sz w:val="19"/>
                <w:szCs w:val="19"/>
                <w:lang w:val="en-US"/>
              </w:rPr>
              <w:t>0</w:t>
            </w:r>
            <w:r w:rsidR="009E52F3" w:rsidRPr="00056E7F">
              <w:rPr>
                <w:rFonts w:ascii="Arial" w:hAnsi="Arial" w:cs="Arial"/>
                <w:sz w:val="19"/>
                <w:szCs w:val="19"/>
              </w:rPr>
              <w:t xml:space="preserve"> р.</w:t>
            </w:r>
          </w:p>
        </w:tc>
        <w:tc>
          <w:tcPr>
            <w:tcW w:w="419" w:type="pct"/>
          </w:tcPr>
          <w:p w:rsidR="009E52F3" w:rsidRPr="00056E7F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1" w:type="pct"/>
          </w:tcPr>
          <w:p w:rsidR="009E52F3" w:rsidRPr="00056E7F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D3802" w:rsidRPr="00056E7F" w:rsidTr="00A0014B">
        <w:tc>
          <w:tcPr>
            <w:tcW w:w="469" w:type="pct"/>
          </w:tcPr>
          <w:p w:rsidR="009E52F3" w:rsidRPr="00056E7F" w:rsidRDefault="009E52F3" w:rsidP="001A1504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5" w:type="pct"/>
          </w:tcPr>
          <w:p w:rsidR="009E52F3" w:rsidRPr="00056E7F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056E7F">
              <w:rPr>
                <w:rFonts w:ascii="Arial" w:hAnsi="Arial" w:cs="Arial"/>
                <w:sz w:val="19"/>
                <w:szCs w:val="19"/>
              </w:rPr>
              <w:t xml:space="preserve">А. В. </w:t>
            </w:r>
            <w:proofErr w:type="spellStart"/>
            <w:r w:rsidRPr="00056E7F">
              <w:rPr>
                <w:rFonts w:ascii="Arial" w:hAnsi="Arial" w:cs="Arial"/>
                <w:sz w:val="19"/>
                <w:szCs w:val="19"/>
              </w:rPr>
              <w:t>Ляхович</w:t>
            </w:r>
            <w:proofErr w:type="spellEnd"/>
            <w:r w:rsidRPr="00056E7F">
              <w:rPr>
                <w:rFonts w:ascii="Arial" w:hAnsi="Arial" w:cs="Arial"/>
                <w:sz w:val="19"/>
                <w:szCs w:val="19"/>
              </w:rPr>
              <w:t xml:space="preserve">. Символика в поздних произведениях Рахманинова: монография / А. В. </w:t>
            </w:r>
            <w:proofErr w:type="spellStart"/>
            <w:r w:rsidRPr="00056E7F">
              <w:rPr>
                <w:rFonts w:ascii="Arial" w:hAnsi="Arial" w:cs="Arial"/>
                <w:sz w:val="19"/>
                <w:szCs w:val="19"/>
              </w:rPr>
              <w:t>Ляхович</w:t>
            </w:r>
            <w:proofErr w:type="spellEnd"/>
            <w:r w:rsidRPr="00056E7F">
              <w:rPr>
                <w:rFonts w:ascii="Arial" w:hAnsi="Arial" w:cs="Arial"/>
                <w:sz w:val="19"/>
                <w:szCs w:val="19"/>
              </w:rPr>
              <w:t>; Музей-усадьба С. В. Рахманинова «Ивановка». — Тамбов: Издательство Першина Р. В., 2013. – 184 с.</w:t>
            </w:r>
          </w:p>
        </w:tc>
        <w:tc>
          <w:tcPr>
            <w:tcW w:w="486" w:type="pct"/>
          </w:tcPr>
          <w:p w:rsidR="009E52F3" w:rsidRPr="00056E7F" w:rsidRDefault="008E73A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056E7F">
              <w:rPr>
                <w:rFonts w:ascii="Arial" w:hAnsi="Arial" w:cs="Arial"/>
                <w:sz w:val="19"/>
                <w:szCs w:val="19"/>
              </w:rPr>
              <w:t>4</w:t>
            </w:r>
            <w:r w:rsidR="006B32AD" w:rsidRPr="00056E7F">
              <w:rPr>
                <w:rFonts w:ascii="Arial" w:hAnsi="Arial" w:cs="Arial"/>
                <w:sz w:val="19"/>
                <w:szCs w:val="19"/>
                <w:lang w:val="en-US"/>
              </w:rPr>
              <w:t>5</w:t>
            </w:r>
            <w:r w:rsidR="009E52F3" w:rsidRPr="00056E7F">
              <w:rPr>
                <w:rFonts w:ascii="Arial" w:hAnsi="Arial" w:cs="Arial"/>
                <w:sz w:val="19"/>
                <w:szCs w:val="19"/>
              </w:rPr>
              <w:t>0 р.</w:t>
            </w:r>
          </w:p>
        </w:tc>
        <w:tc>
          <w:tcPr>
            <w:tcW w:w="419" w:type="pct"/>
          </w:tcPr>
          <w:p w:rsidR="009E52F3" w:rsidRPr="00056E7F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1" w:type="pct"/>
          </w:tcPr>
          <w:p w:rsidR="009E52F3" w:rsidRPr="00056E7F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D3802" w:rsidRPr="00056E7F" w:rsidTr="00A0014B">
        <w:tc>
          <w:tcPr>
            <w:tcW w:w="469" w:type="pct"/>
          </w:tcPr>
          <w:p w:rsidR="009E52F3" w:rsidRPr="00056E7F" w:rsidRDefault="009E52F3" w:rsidP="001A1504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5" w:type="pct"/>
          </w:tcPr>
          <w:p w:rsidR="009E52F3" w:rsidRPr="00056E7F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056E7F">
              <w:rPr>
                <w:rFonts w:ascii="Arial" w:hAnsi="Arial" w:cs="Arial"/>
                <w:sz w:val="19"/>
                <w:szCs w:val="19"/>
              </w:rPr>
              <w:t>М. В. Михеева</w:t>
            </w:r>
            <w:r w:rsidR="00F72AEB" w:rsidRPr="00056E7F">
              <w:rPr>
                <w:rFonts w:ascii="Arial" w:hAnsi="Arial" w:cs="Arial"/>
                <w:sz w:val="19"/>
                <w:szCs w:val="19"/>
              </w:rPr>
              <w:t>.</w:t>
            </w:r>
            <w:r w:rsidRPr="00056E7F">
              <w:rPr>
                <w:rFonts w:ascii="Arial" w:hAnsi="Arial" w:cs="Arial"/>
                <w:sz w:val="19"/>
                <w:szCs w:val="19"/>
              </w:rPr>
              <w:t xml:space="preserve">  Архив С. В. Рахманинова в Петербурге как источник изучения творчества и биографии композитора / М. В. Михеева; Музей-усадьба С. В. Рахманинова «Ивановка». – Тамбов; Ивановка, 2012. – 208 с.; 32 </w:t>
            </w:r>
            <w:proofErr w:type="spellStart"/>
            <w:r w:rsidRPr="00056E7F">
              <w:rPr>
                <w:rFonts w:ascii="Arial" w:hAnsi="Arial" w:cs="Arial"/>
                <w:sz w:val="19"/>
                <w:szCs w:val="19"/>
              </w:rPr>
              <w:t>цв</w:t>
            </w:r>
            <w:proofErr w:type="spellEnd"/>
            <w:r w:rsidRPr="00056E7F">
              <w:rPr>
                <w:rFonts w:ascii="Arial" w:hAnsi="Arial" w:cs="Arial"/>
                <w:sz w:val="19"/>
                <w:szCs w:val="19"/>
              </w:rPr>
              <w:t xml:space="preserve">. </w:t>
            </w:r>
            <w:proofErr w:type="spellStart"/>
            <w:r w:rsidRPr="00056E7F">
              <w:rPr>
                <w:rFonts w:ascii="Arial" w:hAnsi="Arial" w:cs="Arial"/>
                <w:sz w:val="19"/>
                <w:szCs w:val="19"/>
              </w:rPr>
              <w:t>илл</w:t>
            </w:r>
            <w:proofErr w:type="spellEnd"/>
            <w:r w:rsidRPr="00056E7F">
              <w:rPr>
                <w:rFonts w:ascii="Arial" w:hAnsi="Arial" w:cs="Arial"/>
                <w:sz w:val="19"/>
                <w:szCs w:val="19"/>
              </w:rPr>
              <w:t xml:space="preserve">  </w:t>
            </w:r>
          </w:p>
        </w:tc>
        <w:tc>
          <w:tcPr>
            <w:tcW w:w="486" w:type="pct"/>
          </w:tcPr>
          <w:p w:rsidR="009E52F3" w:rsidRPr="00056E7F" w:rsidRDefault="008E73A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056E7F">
              <w:rPr>
                <w:rFonts w:ascii="Arial" w:hAnsi="Arial" w:cs="Arial"/>
                <w:sz w:val="19"/>
                <w:szCs w:val="19"/>
              </w:rPr>
              <w:t>5</w:t>
            </w:r>
            <w:r w:rsidR="009E52F3" w:rsidRPr="00056E7F">
              <w:rPr>
                <w:rFonts w:ascii="Arial" w:hAnsi="Arial" w:cs="Arial"/>
                <w:sz w:val="19"/>
                <w:szCs w:val="19"/>
              </w:rPr>
              <w:t>50 р.</w:t>
            </w:r>
          </w:p>
        </w:tc>
        <w:tc>
          <w:tcPr>
            <w:tcW w:w="419" w:type="pct"/>
          </w:tcPr>
          <w:p w:rsidR="009E52F3" w:rsidRPr="00056E7F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1" w:type="pct"/>
          </w:tcPr>
          <w:p w:rsidR="009E52F3" w:rsidRPr="00056E7F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A7E96" w:rsidRPr="00056E7F" w:rsidTr="00A0014B">
        <w:tc>
          <w:tcPr>
            <w:tcW w:w="469" w:type="pct"/>
          </w:tcPr>
          <w:p w:rsidR="00BA7E96" w:rsidRPr="00056E7F" w:rsidRDefault="00BA7E96" w:rsidP="00BA7E96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5" w:type="pct"/>
          </w:tcPr>
          <w:p w:rsidR="00BA7E96" w:rsidRPr="00056E7F" w:rsidRDefault="00BA7E96" w:rsidP="00BA7E96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056E7F">
              <w:rPr>
                <w:rFonts w:ascii="Arial" w:hAnsi="Arial" w:cs="Arial"/>
                <w:sz w:val="19"/>
                <w:szCs w:val="19"/>
              </w:rPr>
              <w:t>Православная история и традиционная культура: тезисы</w:t>
            </w:r>
            <w:r w:rsidRPr="00056E7F">
              <w:rPr>
                <w:sz w:val="19"/>
                <w:szCs w:val="19"/>
              </w:rPr>
              <w:t> </w:t>
            </w:r>
            <w:r w:rsidRPr="00056E7F">
              <w:rPr>
                <w:rFonts w:ascii="Arial" w:hAnsi="Arial" w:cs="Arial"/>
                <w:sz w:val="19"/>
                <w:szCs w:val="19"/>
              </w:rPr>
              <w:t>VI международной научно-практической конференции, 24 марта 2014 года / Музей-усадьба С. В. Рахманинова «Ивановка»; ред.-сост. И. Н. </w:t>
            </w:r>
            <w:proofErr w:type="spellStart"/>
            <w:r w:rsidRPr="00056E7F">
              <w:rPr>
                <w:rFonts w:ascii="Arial" w:hAnsi="Arial" w:cs="Arial"/>
                <w:sz w:val="19"/>
                <w:szCs w:val="19"/>
              </w:rPr>
              <w:t>Вановская</w:t>
            </w:r>
            <w:proofErr w:type="spellEnd"/>
            <w:r w:rsidRPr="00056E7F">
              <w:rPr>
                <w:rFonts w:ascii="Arial" w:hAnsi="Arial" w:cs="Arial"/>
                <w:sz w:val="19"/>
                <w:szCs w:val="19"/>
              </w:rPr>
              <w:t xml:space="preserve">. — Тамбов: Изд-во Першина Р. В., 2014. — 98 с. </w:t>
            </w:r>
          </w:p>
        </w:tc>
        <w:tc>
          <w:tcPr>
            <w:tcW w:w="486" w:type="pct"/>
          </w:tcPr>
          <w:p w:rsidR="00BA7E96" w:rsidRPr="00056E7F" w:rsidRDefault="00BA7E96" w:rsidP="00BA7E96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56E7F">
              <w:rPr>
                <w:rFonts w:ascii="Arial" w:hAnsi="Arial" w:cs="Arial"/>
                <w:sz w:val="19"/>
                <w:szCs w:val="19"/>
              </w:rPr>
              <w:t>нет в наличии</w:t>
            </w:r>
          </w:p>
        </w:tc>
        <w:tc>
          <w:tcPr>
            <w:tcW w:w="419" w:type="pct"/>
          </w:tcPr>
          <w:p w:rsidR="00BA7E96" w:rsidRPr="00056E7F" w:rsidRDefault="00BA7E96" w:rsidP="00BA7E96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1" w:type="pct"/>
          </w:tcPr>
          <w:p w:rsidR="00BA7E96" w:rsidRPr="00056E7F" w:rsidRDefault="00BA7E96" w:rsidP="00BA7E96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D3802" w:rsidRPr="00056E7F" w:rsidTr="00A0014B">
        <w:tc>
          <w:tcPr>
            <w:tcW w:w="469" w:type="pct"/>
          </w:tcPr>
          <w:p w:rsidR="009E52F3" w:rsidRPr="00056E7F" w:rsidRDefault="009E52F3" w:rsidP="001A1504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5" w:type="pct"/>
          </w:tcPr>
          <w:p w:rsidR="009E52F3" w:rsidRPr="00056E7F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056E7F">
              <w:rPr>
                <w:rFonts w:ascii="Arial" w:hAnsi="Arial" w:cs="Arial"/>
                <w:sz w:val="19"/>
                <w:szCs w:val="19"/>
              </w:rPr>
              <w:t>С.</w:t>
            </w:r>
            <w:r w:rsidR="00E54E06" w:rsidRPr="00056E7F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056E7F">
              <w:rPr>
                <w:rFonts w:ascii="Arial" w:hAnsi="Arial" w:cs="Arial"/>
                <w:sz w:val="19"/>
                <w:szCs w:val="19"/>
              </w:rPr>
              <w:t>В.</w:t>
            </w:r>
            <w:r w:rsidR="00E54E06" w:rsidRPr="00056E7F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056E7F">
              <w:rPr>
                <w:rFonts w:ascii="Arial" w:hAnsi="Arial" w:cs="Arial"/>
                <w:sz w:val="19"/>
                <w:szCs w:val="19"/>
              </w:rPr>
              <w:t>Рахманинов и мировая культура: материалы V Международной научно-практической конференции, 15―16 мая 2013 года / Музей-усадьба С.В.Рахманинова «Ивановка»; ред.-сост. И. Н. </w:t>
            </w:r>
            <w:proofErr w:type="spellStart"/>
            <w:r w:rsidRPr="00056E7F">
              <w:rPr>
                <w:rFonts w:ascii="Arial" w:hAnsi="Arial" w:cs="Arial"/>
                <w:sz w:val="19"/>
                <w:szCs w:val="19"/>
              </w:rPr>
              <w:t>В</w:t>
            </w:r>
            <w:r w:rsidR="008E73A3" w:rsidRPr="00056E7F">
              <w:rPr>
                <w:rFonts w:ascii="Arial" w:hAnsi="Arial" w:cs="Arial"/>
                <w:sz w:val="19"/>
                <w:szCs w:val="19"/>
              </w:rPr>
              <w:t>ановская</w:t>
            </w:r>
            <w:proofErr w:type="spellEnd"/>
            <w:r w:rsidR="008E73A3" w:rsidRPr="00056E7F">
              <w:rPr>
                <w:rFonts w:ascii="Arial" w:hAnsi="Arial" w:cs="Arial"/>
                <w:sz w:val="19"/>
                <w:szCs w:val="19"/>
              </w:rPr>
              <w:t xml:space="preserve">. — Ивановка: РИО МУРИ, </w:t>
            </w:r>
            <w:r w:rsidRPr="00056E7F">
              <w:rPr>
                <w:rFonts w:ascii="Arial" w:hAnsi="Arial" w:cs="Arial"/>
                <w:sz w:val="19"/>
                <w:szCs w:val="19"/>
              </w:rPr>
              <w:t xml:space="preserve">2014. — 294 с. ISBN  978-5-906453-06-8 </w:t>
            </w:r>
          </w:p>
        </w:tc>
        <w:tc>
          <w:tcPr>
            <w:tcW w:w="486" w:type="pct"/>
          </w:tcPr>
          <w:p w:rsidR="009E52F3" w:rsidRPr="00056E7F" w:rsidRDefault="007309A2" w:rsidP="007309A2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056E7F">
              <w:rPr>
                <w:rFonts w:ascii="Arial" w:hAnsi="Arial" w:cs="Arial"/>
                <w:sz w:val="19"/>
                <w:szCs w:val="19"/>
              </w:rPr>
              <w:t>45</w:t>
            </w:r>
            <w:r w:rsidR="009E52F3" w:rsidRPr="00056E7F">
              <w:rPr>
                <w:rFonts w:ascii="Arial" w:hAnsi="Arial" w:cs="Arial"/>
                <w:sz w:val="19"/>
                <w:szCs w:val="19"/>
              </w:rPr>
              <w:t>0 р.</w:t>
            </w:r>
          </w:p>
        </w:tc>
        <w:tc>
          <w:tcPr>
            <w:tcW w:w="419" w:type="pct"/>
          </w:tcPr>
          <w:p w:rsidR="009E52F3" w:rsidRPr="00056E7F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1" w:type="pct"/>
          </w:tcPr>
          <w:p w:rsidR="009E52F3" w:rsidRPr="00056E7F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A0014B" w:rsidRPr="00056E7F" w:rsidTr="00A0014B">
        <w:tc>
          <w:tcPr>
            <w:tcW w:w="469" w:type="pct"/>
          </w:tcPr>
          <w:p w:rsidR="00A0014B" w:rsidRPr="00056E7F" w:rsidRDefault="00A0014B" w:rsidP="00A0014B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5" w:type="pct"/>
          </w:tcPr>
          <w:p w:rsidR="00A0014B" w:rsidRPr="00056E7F" w:rsidRDefault="00A0014B" w:rsidP="00A0014B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056E7F">
              <w:rPr>
                <w:rFonts w:ascii="Arial" w:hAnsi="Arial" w:cs="Arial"/>
                <w:sz w:val="19"/>
                <w:szCs w:val="19"/>
              </w:rPr>
              <w:t>А. И. Демченко. Сергей Рахманинов. Звёзды и тернии «русского пути» / А. И. Демченко; Музей-усадьба С. В. Рахманинова «Ивановка». — Тамбов: Издательство Першина Р. В., 2013. – 140 с.</w:t>
            </w:r>
          </w:p>
        </w:tc>
        <w:tc>
          <w:tcPr>
            <w:tcW w:w="486" w:type="pct"/>
          </w:tcPr>
          <w:p w:rsidR="00A0014B" w:rsidRPr="00056E7F" w:rsidRDefault="00A0014B" w:rsidP="00A0014B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56E7F">
              <w:rPr>
                <w:rFonts w:ascii="Arial" w:hAnsi="Arial" w:cs="Arial"/>
                <w:sz w:val="19"/>
                <w:szCs w:val="19"/>
              </w:rPr>
              <w:t>нет в наличии</w:t>
            </w:r>
          </w:p>
        </w:tc>
        <w:tc>
          <w:tcPr>
            <w:tcW w:w="419" w:type="pct"/>
          </w:tcPr>
          <w:p w:rsidR="00A0014B" w:rsidRPr="00056E7F" w:rsidRDefault="00A0014B" w:rsidP="00A0014B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1" w:type="pct"/>
          </w:tcPr>
          <w:p w:rsidR="00A0014B" w:rsidRPr="00056E7F" w:rsidRDefault="00A0014B" w:rsidP="00A0014B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D3802" w:rsidRPr="00056E7F" w:rsidTr="00A0014B">
        <w:tc>
          <w:tcPr>
            <w:tcW w:w="469" w:type="pct"/>
          </w:tcPr>
          <w:p w:rsidR="009E52F3" w:rsidRPr="00056E7F" w:rsidRDefault="009E52F3" w:rsidP="001A1504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5" w:type="pct"/>
          </w:tcPr>
          <w:p w:rsidR="009E52F3" w:rsidRPr="00056E7F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056E7F">
              <w:rPr>
                <w:rFonts w:ascii="Arial" w:hAnsi="Arial" w:cs="Arial"/>
                <w:sz w:val="19"/>
                <w:szCs w:val="19"/>
              </w:rPr>
              <w:t>С.</w:t>
            </w:r>
            <w:r w:rsidR="006B32AD" w:rsidRPr="00056E7F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056E7F">
              <w:rPr>
                <w:rFonts w:ascii="Arial" w:hAnsi="Arial" w:cs="Arial"/>
                <w:sz w:val="19"/>
                <w:szCs w:val="19"/>
              </w:rPr>
              <w:t>В.</w:t>
            </w:r>
            <w:r w:rsidR="006B32AD" w:rsidRPr="00056E7F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056E7F">
              <w:rPr>
                <w:rFonts w:ascii="Arial" w:hAnsi="Arial" w:cs="Arial"/>
                <w:sz w:val="19"/>
                <w:szCs w:val="19"/>
              </w:rPr>
              <w:t xml:space="preserve">Рахманинов и мировая культура: тезисы V международной научно-практической конференции, 15-16 мая 2013 года / Музей-усадьба С. В. Рахманинова «Ивановка»; ред.-сост. И. Н. </w:t>
            </w:r>
            <w:proofErr w:type="spellStart"/>
            <w:r w:rsidRPr="00056E7F">
              <w:rPr>
                <w:rFonts w:ascii="Arial" w:hAnsi="Arial" w:cs="Arial"/>
                <w:sz w:val="19"/>
                <w:szCs w:val="19"/>
              </w:rPr>
              <w:t>Вановская</w:t>
            </w:r>
            <w:proofErr w:type="spellEnd"/>
            <w:r w:rsidRPr="00056E7F">
              <w:rPr>
                <w:rFonts w:ascii="Arial" w:hAnsi="Arial" w:cs="Arial"/>
                <w:sz w:val="19"/>
                <w:szCs w:val="19"/>
              </w:rPr>
              <w:t xml:space="preserve">. – Тамбов: издательство Першина Р. В., 2013. – 114 с.  </w:t>
            </w:r>
          </w:p>
        </w:tc>
        <w:tc>
          <w:tcPr>
            <w:tcW w:w="486" w:type="pct"/>
          </w:tcPr>
          <w:p w:rsidR="009E52F3" w:rsidRPr="00056E7F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056E7F">
              <w:rPr>
                <w:rFonts w:ascii="Arial" w:hAnsi="Arial" w:cs="Arial"/>
                <w:sz w:val="19"/>
                <w:szCs w:val="19"/>
              </w:rPr>
              <w:t>150 р.</w:t>
            </w:r>
          </w:p>
        </w:tc>
        <w:tc>
          <w:tcPr>
            <w:tcW w:w="419" w:type="pct"/>
          </w:tcPr>
          <w:p w:rsidR="009E52F3" w:rsidRPr="00056E7F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1" w:type="pct"/>
          </w:tcPr>
          <w:p w:rsidR="009E52F3" w:rsidRPr="00056E7F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D3802" w:rsidRPr="00056E7F" w:rsidTr="00A0014B">
        <w:tc>
          <w:tcPr>
            <w:tcW w:w="469" w:type="pct"/>
          </w:tcPr>
          <w:p w:rsidR="009E52F3" w:rsidRPr="00056E7F" w:rsidRDefault="009E52F3" w:rsidP="001A1504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5" w:type="pct"/>
          </w:tcPr>
          <w:p w:rsidR="009E52F3" w:rsidRPr="00056E7F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056E7F">
              <w:rPr>
                <w:rFonts w:ascii="Arial" w:hAnsi="Arial" w:cs="Arial"/>
                <w:sz w:val="19"/>
                <w:szCs w:val="19"/>
              </w:rPr>
              <w:t>С. Е. Сенков. С. В. Рахманинов: сборник статей / С. Е. Сенков; Музей-усадьба С. В. Рахманинова «Ивановка». – Тамбов: Издательство Першина Р. В., 2013. – 134 с.</w:t>
            </w:r>
          </w:p>
        </w:tc>
        <w:tc>
          <w:tcPr>
            <w:tcW w:w="486" w:type="pct"/>
          </w:tcPr>
          <w:p w:rsidR="009E52F3" w:rsidRPr="00056E7F" w:rsidRDefault="00316282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056E7F">
              <w:rPr>
                <w:rFonts w:ascii="Arial" w:hAnsi="Arial" w:cs="Arial"/>
                <w:sz w:val="19"/>
                <w:szCs w:val="19"/>
                <w:lang w:val="en-US"/>
              </w:rPr>
              <w:t>250</w:t>
            </w:r>
            <w:r w:rsidR="009E52F3" w:rsidRPr="00056E7F">
              <w:rPr>
                <w:rFonts w:ascii="Arial" w:hAnsi="Arial" w:cs="Arial"/>
                <w:sz w:val="19"/>
                <w:szCs w:val="19"/>
              </w:rPr>
              <w:t xml:space="preserve"> р.</w:t>
            </w:r>
          </w:p>
        </w:tc>
        <w:tc>
          <w:tcPr>
            <w:tcW w:w="419" w:type="pct"/>
          </w:tcPr>
          <w:p w:rsidR="009E52F3" w:rsidRPr="00056E7F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1" w:type="pct"/>
          </w:tcPr>
          <w:p w:rsidR="009E52F3" w:rsidRPr="00056E7F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D3802" w:rsidRPr="00056E7F" w:rsidTr="00A0014B">
        <w:tc>
          <w:tcPr>
            <w:tcW w:w="469" w:type="pct"/>
          </w:tcPr>
          <w:p w:rsidR="007309A2" w:rsidRPr="00056E7F" w:rsidRDefault="007309A2" w:rsidP="001A1504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5" w:type="pct"/>
          </w:tcPr>
          <w:p w:rsidR="007309A2" w:rsidRPr="00056E7F" w:rsidRDefault="007309A2" w:rsidP="007309A2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056E7F">
              <w:rPr>
                <w:rFonts w:ascii="Arial" w:hAnsi="Arial" w:cs="Arial"/>
                <w:sz w:val="19"/>
                <w:szCs w:val="19"/>
              </w:rPr>
              <w:t xml:space="preserve">С. В. Рахманинов. Романсы [Ноты]: У моего окна. Весенние воды: транскрипции для фортепиано / С. В. Рахманинов; транскрипции С. Е. </w:t>
            </w:r>
            <w:proofErr w:type="spellStart"/>
            <w:r w:rsidRPr="00056E7F">
              <w:rPr>
                <w:rFonts w:ascii="Arial" w:hAnsi="Arial" w:cs="Arial"/>
                <w:sz w:val="19"/>
                <w:szCs w:val="19"/>
              </w:rPr>
              <w:t>Сенкова</w:t>
            </w:r>
            <w:proofErr w:type="spellEnd"/>
            <w:r w:rsidRPr="00056E7F">
              <w:rPr>
                <w:rFonts w:ascii="Arial" w:hAnsi="Arial" w:cs="Arial"/>
                <w:sz w:val="19"/>
                <w:szCs w:val="19"/>
              </w:rPr>
              <w:t>; Музей-усадьба С. В. Рахманинова «Ивановка». – Тамбов: Издательство Першина Р. В., 2013. – 10 с.</w:t>
            </w:r>
          </w:p>
        </w:tc>
        <w:tc>
          <w:tcPr>
            <w:tcW w:w="486" w:type="pct"/>
          </w:tcPr>
          <w:p w:rsidR="007309A2" w:rsidRPr="00056E7F" w:rsidRDefault="00775329" w:rsidP="008E73A3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056E7F">
              <w:rPr>
                <w:rFonts w:ascii="Arial" w:hAnsi="Arial" w:cs="Arial"/>
                <w:sz w:val="19"/>
                <w:szCs w:val="19"/>
              </w:rPr>
              <w:t>нет в наличии</w:t>
            </w:r>
          </w:p>
        </w:tc>
        <w:tc>
          <w:tcPr>
            <w:tcW w:w="419" w:type="pct"/>
          </w:tcPr>
          <w:p w:rsidR="007309A2" w:rsidRPr="00056E7F" w:rsidRDefault="007309A2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1" w:type="pct"/>
          </w:tcPr>
          <w:p w:rsidR="007309A2" w:rsidRPr="00056E7F" w:rsidRDefault="007309A2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D3802" w:rsidRPr="00056E7F" w:rsidTr="00A0014B">
        <w:tc>
          <w:tcPr>
            <w:tcW w:w="469" w:type="pct"/>
          </w:tcPr>
          <w:p w:rsidR="009E52F3" w:rsidRPr="00056E7F" w:rsidRDefault="009E52F3" w:rsidP="001A1504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5" w:type="pct"/>
          </w:tcPr>
          <w:p w:rsidR="009E52F3" w:rsidRPr="00056E7F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056E7F">
              <w:rPr>
                <w:rFonts w:ascii="Arial" w:hAnsi="Arial" w:cs="Arial"/>
                <w:sz w:val="19"/>
                <w:szCs w:val="19"/>
              </w:rPr>
              <w:t>В. П.</w:t>
            </w:r>
            <w:r w:rsidR="006B32AD" w:rsidRPr="00056E7F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056E7F">
              <w:rPr>
                <w:rFonts w:ascii="Arial" w:hAnsi="Arial" w:cs="Arial"/>
                <w:sz w:val="19"/>
                <w:szCs w:val="19"/>
              </w:rPr>
              <w:t>Середа. Загадки гармониче</w:t>
            </w:r>
            <w:r w:rsidR="006B32AD" w:rsidRPr="00056E7F">
              <w:rPr>
                <w:rFonts w:ascii="Arial" w:hAnsi="Arial" w:cs="Arial"/>
                <w:sz w:val="19"/>
                <w:szCs w:val="19"/>
              </w:rPr>
              <w:t xml:space="preserve">ской ткани. «Новая модальность» </w:t>
            </w:r>
            <w:r w:rsidRPr="00056E7F">
              <w:rPr>
                <w:rFonts w:ascii="Arial" w:hAnsi="Arial" w:cs="Arial"/>
                <w:sz w:val="19"/>
                <w:szCs w:val="19"/>
              </w:rPr>
              <w:t xml:space="preserve">в романсах С. Рахманинова / В. П. Середа; ред. И. Н. </w:t>
            </w:r>
            <w:proofErr w:type="spellStart"/>
            <w:r w:rsidRPr="00056E7F">
              <w:rPr>
                <w:rFonts w:ascii="Arial" w:hAnsi="Arial" w:cs="Arial"/>
                <w:sz w:val="19"/>
                <w:szCs w:val="19"/>
              </w:rPr>
              <w:t>Вановская</w:t>
            </w:r>
            <w:proofErr w:type="spellEnd"/>
            <w:r w:rsidRPr="00056E7F">
              <w:rPr>
                <w:rFonts w:ascii="Arial" w:hAnsi="Arial" w:cs="Arial"/>
                <w:sz w:val="19"/>
                <w:szCs w:val="19"/>
              </w:rPr>
              <w:t>; Музей-усадьба С. В. Рахманинова «Ивановка». – Тамбов: Издательство Першина Р. В., 2013. – 80 с.</w:t>
            </w:r>
          </w:p>
        </w:tc>
        <w:tc>
          <w:tcPr>
            <w:tcW w:w="486" w:type="pct"/>
          </w:tcPr>
          <w:p w:rsidR="009E52F3" w:rsidRPr="00056E7F" w:rsidRDefault="00BA7E96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35</w:t>
            </w:r>
            <w:r w:rsidR="008E73A3" w:rsidRPr="00056E7F">
              <w:rPr>
                <w:rFonts w:ascii="Arial" w:hAnsi="Arial" w:cs="Arial"/>
                <w:sz w:val="19"/>
                <w:szCs w:val="19"/>
              </w:rPr>
              <w:t>0</w:t>
            </w:r>
            <w:r w:rsidR="009E52F3" w:rsidRPr="00056E7F">
              <w:rPr>
                <w:rFonts w:ascii="Arial" w:hAnsi="Arial" w:cs="Arial"/>
                <w:sz w:val="19"/>
                <w:szCs w:val="19"/>
              </w:rPr>
              <w:t xml:space="preserve"> р.</w:t>
            </w:r>
          </w:p>
        </w:tc>
        <w:tc>
          <w:tcPr>
            <w:tcW w:w="419" w:type="pct"/>
          </w:tcPr>
          <w:p w:rsidR="009E52F3" w:rsidRPr="00056E7F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1" w:type="pct"/>
          </w:tcPr>
          <w:p w:rsidR="009E52F3" w:rsidRPr="00056E7F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D3802" w:rsidRPr="00056E7F" w:rsidTr="00A0014B">
        <w:tc>
          <w:tcPr>
            <w:tcW w:w="469" w:type="pct"/>
          </w:tcPr>
          <w:p w:rsidR="009E52F3" w:rsidRPr="00056E7F" w:rsidRDefault="009E52F3" w:rsidP="001A1504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5" w:type="pct"/>
          </w:tcPr>
          <w:p w:rsidR="009E52F3" w:rsidRPr="00056E7F" w:rsidRDefault="00E54E06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056E7F">
              <w:rPr>
                <w:rFonts w:ascii="Arial" w:hAnsi="Arial" w:cs="Arial"/>
                <w:sz w:val="19"/>
                <w:szCs w:val="19"/>
              </w:rPr>
              <w:t>Материалы I Научного собрания памяти С. В. Рахманинова</w:t>
            </w:r>
            <w:r w:rsidR="009E52F3" w:rsidRPr="00056E7F">
              <w:rPr>
                <w:rFonts w:ascii="Arial" w:hAnsi="Arial" w:cs="Arial"/>
                <w:sz w:val="19"/>
                <w:szCs w:val="19"/>
              </w:rPr>
              <w:t>, 23―24 мая 2014 года / Музей-усадьба С. В. Рахманинова «Ивановка». Ивановка: Изд-во Першина Р. В., 2015. 216 с.</w:t>
            </w:r>
          </w:p>
        </w:tc>
        <w:tc>
          <w:tcPr>
            <w:tcW w:w="486" w:type="pct"/>
          </w:tcPr>
          <w:p w:rsidR="009E52F3" w:rsidRPr="00056E7F" w:rsidRDefault="009E52F3" w:rsidP="00906DC3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056E7F">
              <w:rPr>
                <w:rFonts w:ascii="Arial" w:hAnsi="Arial" w:cs="Arial"/>
                <w:sz w:val="19"/>
                <w:szCs w:val="19"/>
              </w:rPr>
              <w:t>3</w:t>
            </w:r>
            <w:r w:rsidR="00906DC3" w:rsidRPr="00056E7F">
              <w:rPr>
                <w:rFonts w:ascii="Arial" w:hAnsi="Arial" w:cs="Arial"/>
                <w:sz w:val="19"/>
                <w:szCs w:val="19"/>
              </w:rPr>
              <w:t>5</w:t>
            </w:r>
            <w:r w:rsidRPr="00056E7F">
              <w:rPr>
                <w:rFonts w:ascii="Arial" w:hAnsi="Arial" w:cs="Arial"/>
                <w:sz w:val="19"/>
                <w:szCs w:val="19"/>
              </w:rPr>
              <w:t>0 р.</w:t>
            </w:r>
          </w:p>
        </w:tc>
        <w:tc>
          <w:tcPr>
            <w:tcW w:w="419" w:type="pct"/>
          </w:tcPr>
          <w:p w:rsidR="009E52F3" w:rsidRPr="00056E7F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1" w:type="pct"/>
          </w:tcPr>
          <w:p w:rsidR="009E52F3" w:rsidRPr="00056E7F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D3802" w:rsidRPr="00056E7F" w:rsidTr="00A0014B">
        <w:tc>
          <w:tcPr>
            <w:tcW w:w="469" w:type="pct"/>
          </w:tcPr>
          <w:p w:rsidR="009E52F3" w:rsidRPr="00056E7F" w:rsidRDefault="009E52F3" w:rsidP="001A1504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5" w:type="pct"/>
          </w:tcPr>
          <w:p w:rsidR="009E52F3" w:rsidRPr="00056E7F" w:rsidRDefault="00E54E06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056E7F">
              <w:rPr>
                <w:rFonts w:ascii="Arial" w:hAnsi="Arial" w:cs="Arial"/>
                <w:sz w:val="19"/>
                <w:szCs w:val="19"/>
              </w:rPr>
              <w:t>Ковалев А. Б. С. В. Рахманинов и традиционные жанры русской духовной музыки</w:t>
            </w:r>
            <w:r w:rsidR="009E52F3" w:rsidRPr="00056E7F">
              <w:rPr>
                <w:rFonts w:ascii="Arial" w:hAnsi="Arial" w:cs="Arial"/>
                <w:sz w:val="19"/>
                <w:szCs w:val="19"/>
              </w:rPr>
              <w:t>: исследование / А. Б. Ковалев; Акад. хорового искусства им. В. С. Попова, Музей-усадьба С. В. Рахманинова «Ивановка». Тамбов: Издательство Першина Р. В., 2015. 104 с.</w:t>
            </w:r>
          </w:p>
        </w:tc>
        <w:tc>
          <w:tcPr>
            <w:tcW w:w="486" w:type="pct"/>
          </w:tcPr>
          <w:p w:rsidR="009E52F3" w:rsidRPr="00056E7F" w:rsidRDefault="00775329" w:rsidP="006B32AD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056E7F">
              <w:rPr>
                <w:rFonts w:ascii="Arial" w:hAnsi="Arial" w:cs="Arial"/>
                <w:sz w:val="19"/>
                <w:szCs w:val="19"/>
              </w:rPr>
              <w:t>нет в наличии</w:t>
            </w:r>
          </w:p>
        </w:tc>
        <w:tc>
          <w:tcPr>
            <w:tcW w:w="419" w:type="pct"/>
          </w:tcPr>
          <w:p w:rsidR="009E52F3" w:rsidRPr="00056E7F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1" w:type="pct"/>
          </w:tcPr>
          <w:p w:rsidR="009E52F3" w:rsidRPr="00056E7F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D3802" w:rsidRPr="00056E7F" w:rsidTr="00A0014B">
        <w:tc>
          <w:tcPr>
            <w:tcW w:w="469" w:type="pct"/>
          </w:tcPr>
          <w:p w:rsidR="009E52F3" w:rsidRPr="00056E7F" w:rsidRDefault="009E52F3" w:rsidP="001A1504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5" w:type="pct"/>
          </w:tcPr>
          <w:p w:rsidR="009E52F3" w:rsidRPr="00056E7F" w:rsidRDefault="009E52F3" w:rsidP="00F72AEB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056E7F">
              <w:rPr>
                <w:rFonts w:ascii="Arial" w:hAnsi="Arial" w:cs="Arial"/>
                <w:sz w:val="19"/>
                <w:szCs w:val="19"/>
              </w:rPr>
              <w:t xml:space="preserve">Фролов С. В. Рахманинов: Музыкально-исторические этюды: сборник статей / С. В. Фролов; отв. ред. И. Н. </w:t>
            </w:r>
            <w:proofErr w:type="spellStart"/>
            <w:r w:rsidRPr="00056E7F">
              <w:rPr>
                <w:rFonts w:ascii="Arial" w:hAnsi="Arial" w:cs="Arial"/>
                <w:sz w:val="19"/>
                <w:szCs w:val="19"/>
              </w:rPr>
              <w:t>Вановская</w:t>
            </w:r>
            <w:proofErr w:type="spellEnd"/>
            <w:r w:rsidRPr="00056E7F">
              <w:rPr>
                <w:rFonts w:ascii="Arial" w:hAnsi="Arial" w:cs="Arial"/>
                <w:sz w:val="19"/>
                <w:szCs w:val="19"/>
              </w:rPr>
              <w:t>. — Ивановка: Музей-усадьба С. В. Рахманинова «Ивановка», 2014. — 120 с.</w:t>
            </w:r>
          </w:p>
        </w:tc>
        <w:tc>
          <w:tcPr>
            <w:tcW w:w="486" w:type="pct"/>
          </w:tcPr>
          <w:p w:rsidR="009E52F3" w:rsidRPr="00056E7F" w:rsidRDefault="006B32AD" w:rsidP="006B32AD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056E7F">
              <w:rPr>
                <w:rFonts w:ascii="Arial" w:hAnsi="Arial" w:cs="Arial"/>
                <w:sz w:val="19"/>
                <w:szCs w:val="19"/>
                <w:lang w:val="en-US"/>
              </w:rPr>
              <w:t>250</w:t>
            </w:r>
            <w:r w:rsidR="009E52F3" w:rsidRPr="00056E7F">
              <w:rPr>
                <w:rFonts w:ascii="Arial" w:hAnsi="Arial" w:cs="Arial"/>
                <w:sz w:val="19"/>
                <w:szCs w:val="19"/>
              </w:rPr>
              <w:t xml:space="preserve"> р.</w:t>
            </w:r>
          </w:p>
        </w:tc>
        <w:tc>
          <w:tcPr>
            <w:tcW w:w="419" w:type="pct"/>
          </w:tcPr>
          <w:p w:rsidR="009E52F3" w:rsidRPr="00056E7F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1" w:type="pct"/>
          </w:tcPr>
          <w:p w:rsidR="009E52F3" w:rsidRPr="00056E7F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D3802" w:rsidRPr="00056E7F" w:rsidTr="00A0014B">
        <w:tc>
          <w:tcPr>
            <w:tcW w:w="469" w:type="pct"/>
          </w:tcPr>
          <w:p w:rsidR="009E52F3" w:rsidRPr="00056E7F" w:rsidRDefault="009E52F3" w:rsidP="001A1504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5" w:type="pct"/>
          </w:tcPr>
          <w:p w:rsidR="009E52F3" w:rsidRPr="00056E7F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056E7F">
              <w:rPr>
                <w:rFonts w:ascii="Arial" w:hAnsi="Arial" w:cs="Arial"/>
                <w:sz w:val="19"/>
                <w:szCs w:val="19"/>
              </w:rPr>
              <w:t>Захаров А. Приношение Рахманинову: поэма для баритона, хора и симфонического оркестра. Музей-усадьба С.В.Рахманинова «Ивановка». Партитура. Тамбов: Изд-во Першина Р.В., 2014. 30с.</w:t>
            </w:r>
          </w:p>
        </w:tc>
        <w:tc>
          <w:tcPr>
            <w:tcW w:w="486" w:type="pct"/>
          </w:tcPr>
          <w:p w:rsidR="009E52F3" w:rsidRPr="00056E7F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056E7F">
              <w:rPr>
                <w:rFonts w:ascii="Arial" w:hAnsi="Arial" w:cs="Arial"/>
                <w:sz w:val="19"/>
                <w:szCs w:val="19"/>
              </w:rPr>
              <w:t>150 р.</w:t>
            </w:r>
          </w:p>
        </w:tc>
        <w:tc>
          <w:tcPr>
            <w:tcW w:w="419" w:type="pct"/>
          </w:tcPr>
          <w:p w:rsidR="009E52F3" w:rsidRPr="00056E7F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1" w:type="pct"/>
          </w:tcPr>
          <w:p w:rsidR="009E52F3" w:rsidRPr="00056E7F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D3802" w:rsidRPr="00056E7F" w:rsidTr="00A0014B">
        <w:tc>
          <w:tcPr>
            <w:tcW w:w="469" w:type="pct"/>
          </w:tcPr>
          <w:p w:rsidR="009E52F3" w:rsidRPr="00056E7F" w:rsidRDefault="009E52F3" w:rsidP="001A1504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5" w:type="pct"/>
          </w:tcPr>
          <w:p w:rsidR="008E73A3" w:rsidRPr="00056E7F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056E7F">
              <w:rPr>
                <w:rFonts w:ascii="Arial" w:hAnsi="Arial" w:cs="Arial"/>
                <w:sz w:val="19"/>
                <w:szCs w:val="19"/>
              </w:rPr>
              <w:t xml:space="preserve">Захаров А. Воспоминание об Ивановке: для скрипки (флейты) и фортепиано. Музей-усадьба С.В.Рахманинова «Ивановка». Тамбов: Изд-во </w:t>
            </w:r>
            <w:proofErr w:type="spellStart"/>
            <w:r w:rsidRPr="00056E7F">
              <w:rPr>
                <w:rFonts w:ascii="Arial" w:hAnsi="Arial" w:cs="Arial"/>
                <w:sz w:val="19"/>
                <w:szCs w:val="19"/>
              </w:rPr>
              <w:t>ПершинаР.В</w:t>
            </w:r>
            <w:proofErr w:type="spellEnd"/>
            <w:r w:rsidRPr="00056E7F">
              <w:rPr>
                <w:rFonts w:ascii="Arial" w:hAnsi="Arial" w:cs="Arial"/>
                <w:sz w:val="19"/>
                <w:szCs w:val="19"/>
              </w:rPr>
              <w:t>., 2014. 12</w:t>
            </w:r>
            <w:r w:rsidR="006B32AD" w:rsidRPr="00056E7F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r w:rsidRPr="00056E7F">
              <w:rPr>
                <w:rFonts w:ascii="Arial" w:hAnsi="Arial" w:cs="Arial"/>
                <w:sz w:val="19"/>
                <w:szCs w:val="19"/>
              </w:rPr>
              <w:t>с.</w:t>
            </w:r>
          </w:p>
        </w:tc>
        <w:tc>
          <w:tcPr>
            <w:tcW w:w="486" w:type="pct"/>
          </w:tcPr>
          <w:p w:rsidR="009E52F3" w:rsidRPr="00056E7F" w:rsidRDefault="009E52F3" w:rsidP="008E73A3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056E7F">
              <w:rPr>
                <w:rFonts w:ascii="Arial" w:hAnsi="Arial" w:cs="Arial"/>
                <w:sz w:val="19"/>
                <w:szCs w:val="19"/>
              </w:rPr>
              <w:t>1</w:t>
            </w:r>
            <w:r w:rsidR="008E73A3" w:rsidRPr="00056E7F">
              <w:rPr>
                <w:rFonts w:ascii="Arial" w:hAnsi="Arial" w:cs="Arial"/>
                <w:sz w:val="19"/>
                <w:szCs w:val="19"/>
              </w:rPr>
              <w:t>5</w:t>
            </w:r>
            <w:r w:rsidRPr="00056E7F">
              <w:rPr>
                <w:rFonts w:ascii="Arial" w:hAnsi="Arial" w:cs="Arial"/>
                <w:sz w:val="19"/>
                <w:szCs w:val="19"/>
              </w:rPr>
              <w:t>0 р.</w:t>
            </w:r>
          </w:p>
        </w:tc>
        <w:tc>
          <w:tcPr>
            <w:tcW w:w="419" w:type="pct"/>
          </w:tcPr>
          <w:p w:rsidR="009E52F3" w:rsidRPr="00056E7F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1" w:type="pct"/>
          </w:tcPr>
          <w:p w:rsidR="009E52F3" w:rsidRPr="00056E7F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D3802" w:rsidRPr="00056E7F" w:rsidTr="00A0014B">
        <w:tc>
          <w:tcPr>
            <w:tcW w:w="469" w:type="pct"/>
          </w:tcPr>
          <w:p w:rsidR="009E52F3" w:rsidRPr="00056E7F" w:rsidRDefault="009E52F3" w:rsidP="001A1504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5" w:type="pct"/>
          </w:tcPr>
          <w:p w:rsidR="009E52F3" w:rsidRPr="00056E7F" w:rsidRDefault="00E54E06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056E7F">
              <w:rPr>
                <w:rFonts w:ascii="Arial" w:hAnsi="Arial" w:cs="Arial"/>
                <w:sz w:val="19"/>
                <w:szCs w:val="19"/>
              </w:rPr>
              <w:t>Фролов С. В. Музыкально-исторические этюды: П. И. Чайковский</w:t>
            </w:r>
            <w:r w:rsidR="009E52F3" w:rsidRPr="00056E7F">
              <w:rPr>
                <w:rFonts w:ascii="Arial" w:hAnsi="Arial" w:cs="Arial"/>
                <w:sz w:val="19"/>
                <w:szCs w:val="19"/>
              </w:rPr>
              <w:t>: сборник статей. Выпуск второй / С. В. Фролов; Музей-усадьба С. В. Рахманинова «Ивановка». Тамбов: Издательство Першина Р. В., 2015. 226 с.</w:t>
            </w:r>
          </w:p>
          <w:p w:rsidR="008E73A3" w:rsidRPr="00056E7F" w:rsidRDefault="008E73A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86" w:type="pct"/>
          </w:tcPr>
          <w:p w:rsidR="009E52F3" w:rsidRPr="00056E7F" w:rsidRDefault="009E52F3" w:rsidP="006B32AD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056E7F">
              <w:rPr>
                <w:rFonts w:ascii="Arial" w:hAnsi="Arial" w:cs="Arial"/>
                <w:sz w:val="19"/>
                <w:szCs w:val="19"/>
              </w:rPr>
              <w:t>3</w:t>
            </w:r>
            <w:r w:rsidR="006B32AD" w:rsidRPr="00056E7F">
              <w:rPr>
                <w:rFonts w:ascii="Arial" w:hAnsi="Arial" w:cs="Arial"/>
                <w:sz w:val="19"/>
                <w:szCs w:val="19"/>
                <w:lang w:val="en-US"/>
              </w:rPr>
              <w:t>5</w:t>
            </w:r>
            <w:r w:rsidRPr="00056E7F">
              <w:rPr>
                <w:rFonts w:ascii="Arial" w:hAnsi="Arial" w:cs="Arial"/>
                <w:sz w:val="19"/>
                <w:szCs w:val="19"/>
              </w:rPr>
              <w:t>0 р.</w:t>
            </w:r>
          </w:p>
        </w:tc>
        <w:tc>
          <w:tcPr>
            <w:tcW w:w="419" w:type="pct"/>
          </w:tcPr>
          <w:p w:rsidR="009E52F3" w:rsidRPr="00056E7F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1" w:type="pct"/>
          </w:tcPr>
          <w:p w:rsidR="009E52F3" w:rsidRPr="00056E7F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D3802" w:rsidRPr="00056E7F" w:rsidTr="00A0014B">
        <w:tc>
          <w:tcPr>
            <w:tcW w:w="469" w:type="pct"/>
          </w:tcPr>
          <w:p w:rsidR="009E52F3" w:rsidRPr="00056E7F" w:rsidRDefault="009E52F3" w:rsidP="001A1504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5" w:type="pct"/>
          </w:tcPr>
          <w:p w:rsidR="009E52F3" w:rsidRPr="00056E7F" w:rsidRDefault="00E54E06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056E7F">
              <w:rPr>
                <w:rFonts w:ascii="Arial" w:hAnsi="Arial" w:cs="Arial"/>
                <w:sz w:val="19"/>
                <w:szCs w:val="19"/>
              </w:rPr>
              <w:t xml:space="preserve">Ермаков А. И. П. И. Чайковский в Тамбовской губернии: </w:t>
            </w:r>
            <w:r w:rsidR="009E52F3" w:rsidRPr="00056E7F">
              <w:rPr>
                <w:rFonts w:ascii="Arial" w:hAnsi="Arial" w:cs="Arial"/>
                <w:sz w:val="19"/>
                <w:szCs w:val="19"/>
              </w:rPr>
              <w:t>к 175-летию со дня рождения Петра Ильича Чайковского (7.V.1840 — 6.XI.1893) / А. И. Ермаков; Музей-усадьба С. В. Рахманинова «Ивановка». Тамбов: Издательство Першина Р. В., 2015. 50 с.</w:t>
            </w:r>
          </w:p>
        </w:tc>
        <w:tc>
          <w:tcPr>
            <w:tcW w:w="486" w:type="pct"/>
          </w:tcPr>
          <w:p w:rsidR="009E52F3" w:rsidRPr="00056E7F" w:rsidRDefault="009E52F3" w:rsidP="008E73A3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056E7F">
              <w:rPr>
                <w:rFonts w:ascii="Arial" w:hAnsi="Arial" w:cs="Arial"/>
                <w:sz w:val="19"/>
                <w:szCs w:val="19"/>
              </w:rPr>
              <w:t>1</w:t>
            </w:r>
            <w:r w:rsidR="008E73A3" w:rsidRPr="00056E7F">
              <w:rPr>
                <w:rFonts w:ascii="Arial" w:hAnsi="Arial" w:cs="Arial"/>
                <w:sz w:val="19"/>
                <w:szCs w:val="19"/>
              </w:rPr>
              <w:t>5</w:t>
            </w:r>
            <w:r w:rsidRPr="00056E7F">
              <w:rPr>
                <w:rFonts w:ascii="Arial" w:hAnsi="Arial" w:cs="Arial"/>
                <w:sz w:val="19"/>
                <w:szCs w:val="19"/>
              </w:rPr>
              <w:t>0 р.</w:t>
            </w:r>
          </w:p>
        </w:tc>
        <w:tc>
          <w:tcPr>
            <w:tcW w:w="419" w:type="pct"/>
          </w:tcPr>
          <w:p w:rsidR="009E52F3" w:rsidRPr="00056E7F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1" w:type="pct"/>
          </w:tcPr>
          <w:p w:rsidR="009E52F3" w:rsidRPr="00056E7F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D3802" w:rsidRPr="00056E7F" w:rsidTr="00A0014B">
        <w:tc>
          <w:tcPr>
            <w:tcW w:w="469" w:type="pct"/>
          </w:tcPr>
          <w:p w:rsidR="009E52F3" w:rsidRPr="00056E7F" w:rsidRDefault="009E52F3" w:rsidP="001A1504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5" w:type="pct"/>
          </w:tcPr>
          <w:p w:rsidR="00E54E06" w:rsidRPr="00056E7F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056E7F">
              <w:rPr>
                <w:rFonts w:ascii="Arial" w:hAnsi="Arial" w:cs="Arial"/>
                <w:sz w:val="19"/>
                <w:szCs w:val="19"/>
              </w:rPr>
              <w:t xml:space="preserve">Некрасов, М. А. Поленовы на </w:t>
            </w:r>
            <w:r w:rsidR="008E73A3" w:rsidRPr="00056E7F">
              <w:rPr>
                <w:rFonts w:ascii="Arial" w:hAnsi="Arial" w:cs="Arial"/>
                <w:sz w:val="19"/>
                <w:szCs w:val="19"/>
              </w:rPr>
              <w:t xml:space="preserve">Тамбовской </w:t>
            </w:r>
            <w:r w:rsidRPr="00056E7F">
              <w:rPr>
                <w:rFonts w:ascii="Arial" w:hAnsi="Arial" w:cs="Arial"/>
                <w:sz w:val="19"/>
                <w:szCs w:val="19"/>
              </w:rPr>
              <w:t xml:space="preserve">и </w:t>
            </w:r>
            <w:r w:rsidR="008E73A3" w:rsidRPr="00056E7F">
              <w:rPr>
                <w:rFonts w:ascii="Arial" w:hAnsi="Arial" w:cs="Arial"/>
                <w:sz w:val="19"/>
                <w:szCs w:val="19"/>
              </w:rPr>
              <w:t xml:space="preserve">Саратовской </w:t>
            </w:r>
            <w:r w:rsidRPr="00056E7F">
              <w:rPr>
                <w:rFonts w:ascii="Arial" w:hAnsi="Arial" w:cs="Arial"/>
                <w:sz w:val="19"/>
                <w:szCs w:val="19"/>
              </w:rPr>
              <w:t xml:space="preserve">земле / М. А. Некрасов; отв. ред. И. Н. </w:t>
            </w:r>
            <w:proofErr w:type="spellStart"/>
            <w:r w:rsidRPr="00056E7F">
              <w:rPr>
                <w:rFonts w:ascii="Arial" w:hAnsi="Arial" w:cs="Arial"/>
                <w:sz w:val="19"/>
                <w:szCs w:val="19"/>
              </w:rPr>
              <w:t>Вановская</w:t>
            </w:r>
            <w:proofErr w:type="spellEnd"/>
            <w:r w:rsidRPr="00056E7F">
              <w:rPr>
                <w:rFonts w:ascii="Arial" w:hAnsi="Arial" w:cs="Arial"/>
                <w:sz w:val="19"/>
                <w:szCs w:val="19"/>
              </w:rPr>
              <w:t>; Государственный мемориальный историко-художественный и природный музей-заповедник В. Д. Поленова, Музей-усадьба С. В. Рахманинова «Ивановка». Тамбов: Издательство Першина Р. В., 2015. 284 с.</w:t>
            </w:r>
          </w:p>
        </w:tc>
        <w:tc>
          <w:tcPr>
            <w:tcW w:w="486" w:type="pct"/>
          </w:tcPr>
          <w:p w:rsidR="009E52F3" w:rsidRPr="00056E7F" w:rsidRDefault="00BA7E96" w:rsidP="00BA7E96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7</w:t>
            </w:r>
            <w:r w:rsidR="006B32AD" w:rsidRPr="00056E7F">
              <w:rPr>
                <w:rFonts w:ascii="Arial" w:hAnsi="Arial" w:cs="Arial"/>
                <w:sz w:val="19"/>
                <w:szCs w:val="19"/>
                <w:lang w:val="en-US"/>
              </w:rPr>
              <w:t>5</w:t>
            </w:r>
            <w:r w:rsidR="009E52F3" w:rsidRPr="00056E7F">
              <w:rPr>
                <w:rFonts w:ascii="Arial" w:hAnsi="Arial" w:cs="Arial"/>
                <w:sz w:val="19"/>
                <w:szCs w:val="19"/>
              </w:rPr>
              <w:t>0 р.</w:t>
            </w:r>
          </w:p>
        </w:tc>
        <w:tc>
          <w:tcPr>
            <w:tcW w:w="419" w:type="pct"/>
          </w:tcPr>
          <w:p w:rsidR="009E52F3" w:rsidRPr="00056E7F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1" w:type="pct"/>
          </w:tcPr>
          <w:p w:rsidR="009E52F3" w:rsidRPr="00056E7F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D3802" w:rsidRPr="00056E7F" w:rsidTr="00A0014B">
        <w:tc>
          <w:tcPr>
            <w:tcW w:w="469" w:type="pct"/>
          </w:tcPr>
          <w:p w:rsidR="00AF3826" w:rsidRPr="00056E7F" w:rsidRDefault="00AF3826" w:rsidP="001A1504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5" w:type="pct"/>
          </w:tcPr>
          <w:p w:rsidR="00E54E06" w:rsidRPr="00056E7F" w:rsidRDefault="00AF3826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056E7F">
              <w:rPr>
                <w:rFonts w:ascii="Arial" w:hAnsi="Arial" w:cs="Arial"/>
                <w:sz w:val="19"/>
                <w:szCs w:val="19"/>
              </w:rPr>
              <w:t xml:space="preserve">Луганская, А. Н. Мальчик и музыка / А. Н. Луганская; Музей-усадьба С. В. Рахманинова «Ивановка»; отв. ред. И. Н. </w:t>
            </w:r>
            <w:proofErr w:type="spellStart"/>
            <w:r w:rsidRPr="00056E7F">
              <w:rPr>
                <w:rFonts w:ascii="Arial" w:hAnsi="Arial" w:cs="Arial"/>
                <w:sz w:val="19"/>
                <w:szCs w:val="19"/>
              </w:rPr>
              <w:t>Вановская</w:t>
            </w:r>
            <w:proofErr w:type="spellEnd"/>
            <w:r w:rsidRPr="00056E7F">
              <w:rPr>
                <w:rFonts w:ascii="Arial" w:hAnsi="Arial" w:cs="Arial"/>
                <w:sz w:val="19"/>
                <w:szCs w:val="19"/>
              </w:rPr>
              <w:t>. Ивановка, 2015. Тамбов: Издательство Першина Р. В., 2015. — 232 с. ISBN 978-5-91253-621-2</w:t>
            </w:r>
          </w:p>
        </w:tc>
        <w:tc>
          <w:tcPr>
            <w:tcW w:w="486" w:type="pct"/>
          </w:tcPr>
          <w:p w:rsidR="00AF3826" w:rsidRPr="00056E7F" w:rsidRDefault="00AF3826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056E7F">
              <w:rPr>
                <w:rFonts w:ascii="Arial" w:hAnsi="Arial" w:cs="Arial"/>
                <w:sz w:val="19"/>
                <w:szCs w:val="19"/>
              </w:rPr>
              <w:t>350 р.</w:t>
            </w:r>
          </w:p>
        </w:tc>
        <w:tc>
          <w:tcPr>
            <w:tcW w:w="419" w:type="pct"/>
          </w:tcPr>
          <w:p w:rsidR="00AF3826" w:rsidRPr="00056E7F" w:rsidRDefault="00AF3826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1" w:type="pct"/>
          </w:tcPr>
          <w:p w:rsidR="00AF3826" w:rsidRPr="00056E7F" w:rsidRDefault="00AF3826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D3802" w:rsidRPr="00056E7F" w:rsidTr="00A0014B">
        <w:tc>
          <w:tcPr>
            <w:tcW w:w="469" w:type="pct"/>
          </w:tcPr>
          <w:p w:rsidR="001E0AC4" w:rsidRPr="00056E7F" w:rsidRDefault="001E0AC4" w:rsidP="001A1504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5" w:type="pct"/>
          </w:tcPr>
          <w:p w:rsidR="00E54E06" w:rsidRPr="00056E7F" w:rsidRDefault="001E0AC4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056E7F">
              <w:rPr>
                <w:rFonts w:ascii="Arial" w:hAnsi="Arial" w:cs="Arial"/>
                <w:bCs/>
                <w:sz w:val="19"/>
                <w:szCs w:val="19"/>
              </w:rPr>
              <w:t>Рахманинов, С. В. Избранные пьесы</w:t>
            </w:r>
            <w:r w:rsidRPr="00056E7F">
              <w:rPr>
                <w:rFonts w:ascii="Arial" w:hAnsi="Arial" w:cs="Arial"/>
                <w:sz w:val="19"/>
                <w:szCs w:val="19"/>
              </w:rPr>
              <w:t xml:space="preserve"> [Ноты]: № 1. Элегия. № 5. Серенада: ор. 3. Полька В. Р.: переложение для фортепиано в 4 руки / С. В. Рахманинов; </w:t>
            </w:r>
            <w:proofErr w:type="spellStart"/>
            <w:r w:rsidRPr="00056E7F">
              <w:rPr>
                <w:rFonts w:ascii="Arial" w:hAnsi="Arial" w:cs="Arial"/>
                <w:sz w:val="19"/>
                <w:szCs w:val="19"/>
              </w:rPr>
              <w:t>перелож</w:t>
            </w:r>
            <w:proofErr w:type="spellEnd"/>
            <w:r w:rsidRPr="00056E7F">
              <w:rPr>
                <w:rFonts w:ascii="Arial" w:hAnsi="Arial" w:cs="Arial"/>
                <w:sz w:val="19"/>
                <w:szCs w:val="19"/>
              </w:rPr>
              <w:t>. Л. Н. Егоровой; Музей-усадьба С. В. Рахманинова «Ивановка». Тамбов: Изд-во Першина Р. В., 2016. 33 с.</w:t>
            </w:r>
          </w:p>
        </w:tc>
        <w:tc>
          <w:tcPr>
            <w:tcW w:w="486" w:type="pct"/>
          </w:tcPr>
          <w:p w:rsidR="001E0AC4" w:rsidRPr="00056E7F" w:rsidRDefault="001E0AC4" w:rsidP="008E73A3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056E7F">
              <w:rPr>
                <w:rFonts w:ascii="Arial" w:hAnsi="Arial" w:cs="Arial"/>
                <w:sz w:val="19"/>
                <w:szCs w:val="19"/>
              </w:rPr>
              <w:t>1</w:t>
            </w:r>
            <w:r w:rsidR="008E73A3" w:rsidRPr="00056E7F">
              <w:rPr>
                <w:rFonts w:ascii="Arial" w:hAnsi="Arial" w:cs="Arial"/>
                <w:sz w:val="19"/>
                <w:szCs w:val="19"/>
              </w:rPr>
              <w:t>5</w:t>
            </w:r>
            <w:r w:rsidRPr="00056E7F">
              <w:rPr>
                <w:rFonts w:ascii="Arial" w:hAnsi="Arial" w:cs="Arial"/>
                <w:sz w:val="19"/>
                <w:szCs w:val="19"/>
              </w:rPr>
              <w:t>0 р.</w:t>
            </w:r>
          </w:p>
        </w:tc>
        <w:tc>
          <w:tcPr>
            <w:tcW w:w="419" w:type="pct"/>
          </w:tcPr>
          <w:p w:rsidR="001E0AC4" w:rsidRPr="00056E7F" w:rsidRDefault="001E0AC4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1" w:type="pct"/>
          </w:tcPr>
          <w:p w:rsidR="001E0AC4" w:rsidRPr="00056E7F" w:rsidRDefault="001E0AC4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D3802" w:rsidRPr="00056E7F" w:rsidTr="00A0014B">
        <w:tc>
          <w:tcPr>
            <w:tcW w:w="469" w:type="pct"/>
          </w:tcPr>
          <w:p w:rsidR="001E0AC4" w:rsidRPr="00056E7F" w:rsidRDefault="001E0AC4" w:rsidP="001A1504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5" w:type="pct"/>
          </w:tcPr>
          <w:p w:rsidR="00E54E06" w:rsidRPr="00056E7F" w:rsidRDefault="001E0AC4" w:rsidP="008E73A3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Cs/>
                <w:sz w:val="19"/>
                <w:szCs w:val="19"/>
              </w:rPr>
            </w:pPr>
            <w:r w:rsidRPr="00056E7F">
              <w:rPr>
                <w:rFonts w:ascii="Arial" w:hAnsi="Arial" w:cs="Arial"/>
                <w:sz w:val="19"/>
                <w:szCs w:val="19"/>
              </w:rPr>
              <w:t>Рахманинов, С. В. Скерцо</w:t>
            </w:r>
            <w:r w:rsidRPr="00056E7F">
              <w:rPr>
                <w:rFonts w:ascii="Arial" w:hAnsi="Arial" w:cs="Arial"/>
                <w:bCs/>
                <w:sz w:val="19"/>
                <w:szCs w:val="19"/>
              </w:rPr>
              <w:t xml:space="preserve"> [Ноты]: для симфонического оркестра: переложение для двух фортепиано / С. В. Рахманинов; </w:t>
            </w:r>
            <w:proofErr w:type="spellStart"/>
            <w:r w:rsidRPr="00056E7F">
              <w:rPr>
                <w:rFonts w:ascii="Arial" w:hAnsi="Arial" w:cs="Arial"/>
                <w:bCs/>
                <w:sz w:val="19"/>
                <w:szCs w:val="19"/>
              </w:rPr>
              <w:t>перелож</w:t>
            </w:r>
            <w:proofErr w:type="spellEnd"/>
            <w:r w:rsidRPr="00056E7F">
              <w:rPr>
                <w:rFonts w:ascii="Arial" w:hAnsi="Arial" w:cs="Arial"/>
                <w:bCs/>
                <w:sz w:val="19"/>
                <w:szCs w:val="19"/>
              </w:rPr>
              <w:t xml:space="preserve">. М. В. Солововой; Музей-усадьба С. В. Рахманинова «Ивановка», </w:t>
            </w:r>
            <w:proofErr w:type="spellStart"/>
            <w:r w:rsidRPr="00056E7F">
              <w:rPr>
                <w:rFonts w:ascii="Arial" w:hAnsi="Arial" w:cs="Arial"/>
                <w:bCs/>
                <w:sz w:val="19"/>
                <w:szCs w:val="19"/>
              </w:rPr>
              <w:t>Сарат</w:t>
            </w:r>
            <w:proofErr w:type="spellEnd"/>
            <w:r w:rsidRPr="00056E7F">
              <w:rPr>
                <w:rFonts w:ascii="Arial" w:hAnsi="Arial" w:cs="Arial"/>
                <w:bCs/>
                <w:sz w:val="19"/>
                <w:szCs w:val="19"/>
              </w:rPr>
              <w:t xml:space="preserve">. гос. консерватория им. С. </w:t>
            </w:r>
            <w:r w:rsidR="008E73A3" w:rsidRPr="00056E7F">
              <w:rPr>
                <w:rFonts w:ascii="Arial" w:hAnsi="Arial" w:cs="Arial"/>
                <w:bCs/>
                <w:sz w:val="19"/>
                <w:szCs w:val="19"/>
              </w:rPr>
              <w:t xml:space="preserve">В. Собинова. </w:t>
            </w:r>
            <w:r w:rsidRPr="00056E7F">
              <w:rPr>
                <w:rFonts w:ascii="Arial" w:hAnsi="Arial" w:cs="Arial"/>
                <w:bCs/>
                <w:sz w:val="19"/>
                <w:szCs w:val="19"/>
              </w:rPr>
              <w:t>Тамбов: Изд-во Першина Р.В., 2016. 27 с.</w:t>
            </w:r>
          </w:p>
        </w:tc>
        <w:tc>
          <w:tcPr>
            <w:tcW w:w="486" w:type="pct"/>
          </w:tcPr>
          <w:p w:rsidR="001E0AC4" w:rsidRPr="00056E7F" w:rsidRDefault="001E0AC4" w:rsidP="008E73A3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056E7F">
              <w:rPr>
                <w:rFonts w:ascii="Arial" w:hAnsi="Arial" w:cs="Arial"/>
                <w:sz w:val="19"/>
                <w:szCs w:val="19"/>
              </w:rPr>
              <w:t>1</w:t>
            </w:r>
            <w:r w:rsidR="008E73A3" w:rsidRPr="00056E7F">
              <w:rPr>
                <w:rFonts w:ascii="Arial" w:hAnsi="Arial" w:cs="Arial"/>
                <w:sz w:val="19"/>
                <w:szCs w:val="19"/>
              </w:rPr>
              <w:t>5</w:t>
            </w:r>
            <w:r w:rsidRPr="00056E7F">
              <w:rPr>
                <w:rFonts w:ascii="Arial" w:hAnsi="Arial" w:cs="Arial"/>
                <w:sz w:val="19"/>
                <w:szCs w:val="19"/>
              </w:rPr>
              <w:t>0 р.</w:t>
            </w:r>
          </w:p>
        </w:tc>
        <w:tc>
          <w:tcPr>
            <w:tcW w:w="419" w:type="pct"/>
          </w:tcPr>
          <w:p w:rsidR="001E0AC4" w:rsidRPr="00056E7F" w:rsidRDefault="001E0AC4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1" w:type="pct"/>
          </w:tcPr>
          <w:p w:rsidR="001E0AC4" w:rsidRPr="00056E7F" w:rsidRDefault="001E0AC4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D3802" w:rsidRPr="00056E7F" w:rsidTr="00A0014B">
        <w:tc>
          <w:tcPr>
            <w:tcW w:w="469" w:type="pct"/>
          </w:tcPr>
          <w:p w:rsidR="00A443CA" w:rsidRPr="00056E7F" w:rsidRDefault="00A443CA" w:rsidP="001A1504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5" w:type="pct"/>
          </w:tcPr>
          <w:p w:rsidR="00E54E06" w:rsidRPr="00056E7F" w:rsidRDefault="00A443CA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Cs/>
                <w:sz w:val="19"/>
                <w:szCs w:val="19"/>
              </w:rPr>
            </w:pPr>
            <w:r w:rsidRPr="00056E7F">
              <w:rPr>
                <w:rFonts w:ascii="Arial" w:hAnsi="Arial" w:cs="Arial"/>
                <w:sz w:val="19"/>
                <w:szCs w:val="19"/>
              </w:rPr>
              <w:t>Е. В. Кривцова. С. Прокофьев и С. Рахманинов [</w:t>
            </w:r>
            <w:r w:rsidRPr="00056E7F">
              <w:rPr>
                <w:rFonts w:ascii="Arial" w:hAnsi="Arial" w:cs="Arial"/>
                <w:bCs/>
                <w:sz w:val="19"/>
                <w:szCs w:val="19"/>
              </w:rPr>
              <w:t>Текст]: к 125-летию С. С. Прокофьева /Музей-усадьба С. В. Рахманинова «Ивановка»; авт.-сост. Е. В. Кр</w:t>
            </w:r>
            <w:r w:rsidR="008E73A3" w:rsidRPr="00056E7F">
              <w:rPr>
                <w:rFonts w:ascii="Arial" w:hAnsi="Arial" w:cs="Arial"/>
                <w:bCs/>
                <w:sz w:val="19"/>
                <w:szCs w:val="19"/>
              </w:rPr>
              <w:t xml:space="preserve">ивцова; ред. И. Н. </w:t>
            </w:r>
            <w:proofErr w:type="spellStart"/>
            <w:r w:rsidR="008E73A3" w:rsidRPr="00056E7F">
              <w:rPr>
                <w:rFonts w:ascii="Arial" w:hAnsi="Arial" w:cs="Arial"/>
                <w:bCs/>
                <w:sz w:val="19"/>
                <w:szCs w:val="19"/>
              </w:rPr>
              <w:t>Вановская</w:t>
            </w:r>
            <w:proofErr w:type="spellEnd"/>
            <w:r w:rsidR="008E73A3" w:rsidRPr="00056E7F">
              <w:rPr>
                <w:rFonts w:ascii="Arial" w:hAnsi="Arial" w:cs="Arial"/>
                <w:bCs/>
                <w:sz w:val="19"/>
                <w:szCs w:val="19"/>
              </w:rPr>
              <w:t xml:space="preserve">. </w:t>
            </w:r>
            <w:r w:rsidRPr="00056E7F">
              <w:rPr>
                <w:rFonts w:ascii="Arial" w:hAnsi="Arial" w:cs="Arial"/>
                <w:bCs/>
                <w:sz w:val="19"/>
                <w:szCs w:val="19"/>
              </w:rPr>
              <w:t>Тамбов:</w:t>
            </w:r>
            <w:r w:rsidR="008E73A3" w:rsidRPr="00056E7F">
              <w:rPr>
                <w:rFonts w:ascii="Arial" w:hAnsi="Arial" w:cs="Arial"/>
                <w:bCs/>
                <w:sz w:val="19"/>
                <w:szCs w:val="19"/>
              </w:rPr>
              <w:t xml:space="preserve"> Изд-во Першина Р. В., 2016. </w:t>
            </w:r>
            <w:r w:rsidRPr="00056E7F">
              <w:rPr>
                <w:rFonts w:ascii="Arial" w:hAnsi="Arial" w:cs="Arial"/>
                <w:bCs/>
                <w:sz w:val="19"/>
                <w:szCs w:val="19"/>
              </w:rPr>
              <w:t>47 с.; ил.</w:t>
            </w:r>
          </w:p>
        </w:tc>
        <w:tc>
          <w:tcPr>
            <w:tcW w:w="486" w:type="pct"/>
          </w:tcPr>
          <w:p w:rsidR="00A443CA" w:rsidRPr="00056E7F" w:rsidRDefault="00A443CA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056E7F">
              <w:rPr>
                <w:rFonts w:ascii="Arial" w:hAnsi="Arial" w:cs="Arial"/>
                <w:sz w:val="19"/>
                <w:szCs w:val="19"/>
              </w:rPr>
              <w:t>150 р.</w:t>
            </w:r>
          </w:p>
        </w:tc>
        <w:tc>
          <w:tcPr>
            <w:tcW w:w="419" w:type="pct"/>
          </w:tcPr>
          <w:p w:rsidR="00A443CA" w:rsidRPr="00056E7F" w:rsidRDefault="00A443CA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1" w:type="pct"/>
          </w:tcPr>
          <w:p w:rsidR="00A443CA" w:rsidRPr="00056E7F" w:rsidRDefault="00A443CA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D3802" w:rsidRPr="00056E7F" w:rsidTr="00A0014B">
        <w:tc>
          <w:tcPr>
            <w:tcW w:w="469" w:type="pct"/>
          </w:tcPr>
          <w:p w:rsidR="009E52F3" w:rsidRPr="00056E7F" w:rsidRDefault="009E52F3" w:rsidP="0008011B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5" w:type="pct"/>
          </w:tcPr>
          <w:p w:rsidR="00E54E06" w:rsidRPr="00056E7F" w:rsidRDefault="0008011B" w:rsidP="0008011B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Cs/>
                <w:sz w:val="19"/>
                <w:szCs w:val="19"/>
              </w:rPr>
            </w:pPr>
            <w:r w:rsidRPr="00056E7F">
              <w:rPr>
                <w:rFonts w:ascii="Arial" w:hAnsi="Arial" w:cs="Arial"/>
                <w:bCs/>
                <w:sz w:val="19"/>
                <w:szCs w:val="19"/>
              </w:rPr>
              <w:t xml:space="preserve">Произведения пензенских композиторов: [Ноты]: оригинальные сочинения для хора, ансамбля, фортепиано: оркестровые переложения романсов С. В. Рахманинова: сборник / А. И. </w:t>
            </w:r>
            <w:proofErr w:type="spellStart"/>
            <w:r w:rsidRPr="00056E7F">
              <w:rPr>
                <w:rFonts w:ascii="Arial" w:hAnsi="Arial" w:cs="Arial"/>
                <w:bCs/>
                <w:sz w:val="19"/>
                <w:szCs w:val="19"/>
              </w:rPr>
              <w:t>Штейнвиль</w:t>
            </w:r>
            <w:proofErr w:type="spellEnd"/>
            <w:r w:rsidRPr="00056E7F">
              <w:rPr>
                <w:rFonts w:ascii="Arial" w:hAnsi="Arial" w:cs="Arial"/>
                <w:bCs/>
                <w:sz w:val="19"/>
                <w:szCs w:val="19"/>
              </w:rPr>
              <w:t xml:space="preserve">, Е. В. Гусев, А. В. Поздняков, Е. Д. Белоножко, А. В. Фролова; Музей-усадьба С. В. Рахманинова «Ивановка»; Пензенское регион. </w:t>
            </w:r>
            <w:proofErr w:type="spellStart"/>
            <w:r w:rsidRPr="00056E7F">
              <w:rPr>
                <w:rFonts w:ascii="Arial" w:hAnsi="Arial" w:cs="Arial"/>
                <w:bCs/>
                <w:sz w:val="19"/>
                <w:szCs w:val="19"/>
              </w:rPr>
              <w:t>отд-ние</w:t>
            </w:r>
            <w:proofErr w:type="spellEnd"/>
            <w:r w:rsidRPr="00056E7F">
              <w:rPr>
                <w:rFonts w:ascii="Arial" w:hAnsi="Arial" w:cs="Arial"/>
                <w:bCs/>
                <w:sz w:val="19"/>
                <w:szCs w:val="19"/>
              </w:rPr>
              <w:t xml:space="preserve"> Союза композиторов РФ; ред. И. Н. </w:t>
            </w:r>
            <w:proofErr w:type="spellStart"/>
            <w:r w:rsidRPr="00056E7F">
              <w:rPr>
                <w:rFonts w:ascii="Arial" w:hAnsi="Arial" w:cs="Arial"/>
                <w:bCs/>
                <w:sz w:val="19"/>
                <w:szCs w:val="19"/>
              </w:rPr>
              <w:t>Вановская</w:t>
            </w:r>
            <w:proofErr w:type="spellEnd"/>
            <w:r w:rsidRPr="00056E7F">
              <w:rPr>
                <w:rFonts w:ascii="Arial" w:hAnsi="Arial" w:cs="Arial"/>
                <w:bCs/>
                <w:sz w:val="19"/>
                <w:szCs w:val="19"/>
              </w:rPr>
              <w:t>. – Тамбов: Изд-во Першина Р.В., 2016. – 60 с.</w:t>
            </w:r>
          </w:p>
        </w:tc>
        <w:tc>
          <w:tcPr>
            <w:tcW w:w="486" w:type="pct"/>
          </w:tcPr>
          <w:p w:rsidR="009E52F3" w:rsidRPr="00056E7F" w:rsidRDefault="008E73A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056E7F">
              <w:rPr>
                <w:rFonts w:ascii="Arial" w:hAnsi="Arial" w:cs="Arial"/>
                <w:sz w:val="19"/>
                <w:szCs w:val="19"/>
              </w:rPr>
              <w:t>250</w:t>
            </w:r>
            <w:r w:rsidR="0008011B" w:rsidRPr="00056E7F">
              <w:rPr>
                <w:rFonts w:ascii="Arial" w:hAnsi="Arial" w:cs="Arial"/>
                <w:sz w:val="19"/>
                <w:szCs w:val="19"/>
              </w:rPr>
              <w:t xml:space="preserve"> р.</w:t>
            </w:r>
          </w:p>
        </w:tc>
        <w:tc>
          <w:tcPr>
            <w:tcW w:w="419" w:type="pct"/>
          </w:tcPr>
          <w:p w:rsidR="009E52F3" w:rsidRPr="00056E7F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1" w:type="pct"/>
          </w:tcPr>
          <w:p w:rsidR="009E52F3" w:rsidRPr="00056E7F" w:rsidRDefault="009E52F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D3802" w:rsidRPr="00056E7F" w:rsidTr="00A0014B">
        <w:tc>
          <w:tcPr>
            <w:tcW w:w="469" w:type="pct"/>
          </w:tcPr>
          <w:p w:rsidR="00D81A00" w:rsidRPr="00056E7F" w:rsidRDefault="00D81A00" w:rsidP="0008011B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5" w:type="pct"/>
          </w:tcPr>
          <w:p w:rsidR="00E54E06" w:rsidRPr="00056E7F" w:rsidRDefault="00D81A00" w:rsidP="00D81A00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Cs/>
                <w:sz w:val="19"/>
                <w:szCs w:val="19"/>
              </w:rPr>
            </w:pPr>
            <w:r w:rsidRPr="00056E7F">
              <w:rPr>
                <w:rFonts w:ascii="Arial" w:hAnsi="Arial" w:cs="Arial"/>
                <w:bCs/>
                <w:sz w:val="19"/>
                <w:szCs w:val="19"/>
              </w:rPr>
              <w:t>Материалы II Научного собрания памяти С. В. Рахманинова, 14―15 мая 2015 года / Музей-усадьба С. В. Рахманинова «Ивановка»; ред.-сост. И. Н. </w:t>
            </w:r>
            <w:proofErr w:type="spellStart"/>
            <w:r w:rsidRPr="00056E7F">
              <w:rPr>
                <w:rFonts w:ascii="Arial" w:hAnsi="Arial" w:cs="Arial"/>
                <w:bCs/>
                <w:sz w:val="19"/>
                <w:szCs w:val="19"/>
              </w:rPr>
              <w:t>Ванов</w:t>
            </w:r>
            <w:proofErr w:type="spellEnd"/>
            <w:r w:rsidRPr="00056E7F">
              <w:rPr>
                <w:rFonts w:ascii="Arial" w:hAnsi="Arial" w:cs="Arial"/>
                <w:bCs/>
                <w:sz w:val="19"/>
                <w:szCs w:val="19"/>
              </w:rPr>
              <w:t xml:space="preserve"> </w:t>
            </w:r>
            <w:proofErr w:type="spellStart"/>
            <w:r w:rsidRPr="00056E7F">
              <w:rPr>
                <w:rFonts w:ascii="Arial" w:hAnsi="Arial" w:cs="Arial"/>
                <w:bCs/>
                <w:sz w:val="19"/>
                <w:szCs w:val="19"/>
              </w:rPr>
              <w:t>ская</w:t>
            </w:r>
            <w:proofErr w:type="spellEnd"/>
            <w:r w:rsidRPr="00056E7F">
              <w:rPr>
                <w:rFonts w:ascii="Arial" w:hAnsi="Arial" w:cs="Arial"/>
                <w:bCs/>
                <w:sz w:val="19"/>
                <w:szCs w:val="19"/>
              </w:rPr>
              <w:t>. — Тамбов: Изд-во Першина Р. В., 2016. — 174 с.</w:t>
            </w:r>
          </w:p>
        </w:tc>
        <w:tc>
          <w:tcPr>
            <w:tcW w:w="486" w:type="pct"/>
          </w:tcPr>
          <w:p w:rsidR="00D81A00" w:rsidRPr="00056E7F" w:rsidRDefault="001D5FBF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056E7F">
              <w:rPr>
                <w:rFonts w:ascii="Arial" w:hAnsi="Arial" w:cs="Arial"/>
                <w:sz w:val="19"/>
                <w:szCs w:val="19"/>
              </w:rPr>
              <w:t>450 р.</w:t>
            </w:r>
          </w:p>
        </w:tc>
        <w:tc>
          <w:tcPr>
            <w:tcW w:w="419" w:type="pct"/>
          </w:tcPr>
          <w:p w:rsidR="00D81A00" w:rsidRPr="00056E7F" w:rsidRDefault="00D81A00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1" w:type="pct"/>
          </w:tcPr>
          <w:p w:rsidR="00D81A00" w:rsidRPr="00056E7F" w:rsidRDefault="00D81A00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D3802" w:rsidRPr="00056E7F" w:rsidTr="00A0014B">
        <w:tc>
          <w:tcPr>
            <w:tcW w:w="469" w:type="pct"/>
          </w:tcPr>
          <w:p w:rsidR="00375FCC" w:rsidRPr="00056E7F" w:rsidRDefault="00375FCC" w:rsidP="0008011B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5" w:type="pct"/>
          </w:tcPr>
          <w:p w:rsidR="00E54E06" w:rsidRPr="00056E7F" w:rsidRDefault="00375FCC" w:rsidP="001844FC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Cs/>
                <w:sz w:val="19"/>
                <w:szCs w:val="19"/>
              </w:rPr>
            </w:pPr>
            <w:r w:rsidRPr="00056E7F">
              <w:rPr>
                <w:rFonts w:ascii="Arial" w:hAnsi="Arial" w:cs="Arial"/>
                <w:bCs/>
                <w:sz w:val="19"/>
                <w:szCs w:val="19"/>
              </w:rPr>
              <w:t>С. В. Рахманинов и проблема исторической памяти России [Текст]: материалы Международной научно-практической конференции, 3—4 декабря 2015 года, Санкт-Петербург / Арт-Холдинг «Рахманинов», Музей-усадьба С. В. Рахманинова «Ивановка»; ред. сост. И. Н. </w:t>
            </w:r>
            <w:proofErr w:type="spellStart"/>
            <w:r w:rsidRPr="00056E7F">
              <w:rPr>
                <w:rFonts w:ascii="Arial" w:hAnsi="Arial" w:cs="Arial"/>
                <w:bCs/>
                <w:sz w:val="19"/>
                <w:szCs w:val="19"/>
              </w:rPr>
              <w:t>Вановская</w:t>
            </w:r>
            <w:proofErr w:type="spellEnd"/>
            <w:r w:rsidRPr="00056E7F">
              <w:rPr>
                <w:rFonts w:ascii="Arial" w:hAnsi="Arial" w:cs="Arial"/>
                <w:bCs/>
                <w:sz w:val="19"/>
                <w:szCs w:val="19"/>
              </w:rPr>
              <w:t>. — Тамбов: Изд-во Першина Р. В., 2016. — 188 с.</w:t>
            </w:r>
          </w:p>
        </w:tc>
        <w:tc>
          <w:tcPr>
            <w:tcW w:w="486" w:type="pct"/>
          </w:tcPr>
          <w:p w:rsidR="00375FCC" w:rsidRPr="00056E7F" w:rsidRDefault="001844FC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056E7F">
              <w:rPr>
                <w:rFonts w:ascii="Arial" w:hAnsi="Arial" w:cs="Arial"/>
                <w:sz w:val="19"/>
                <w:szCs w:val="19"/>
                <w:lang w:val="en-US"/>
              </w:rPr>
              <w:t xml:space="preserve">470 </w:t>
            </w:r>
            <w:r w:rsidRPr="00056E7F">
              <w:rPr>
                <w:rFonts w:ascii="Arial" w:hAnsi="Arial" w:cs="Arial"/>
                <w:sz w:val="19"/>
                <w:szCs w:val="19"/>
              </w:rPr>
              <w:t>р.</w:t>
            </w:r>
          </w:p>
        </w:tc>
        <w:tc>
          <w:tcPr>
            <w:tcW w:w="419" w:type="pct"/>
          </w:tcPr>
          <w:p w:rsidR="00375FCC" w:rsidRPr="00056E7F" w:rsidRDefault="00375FCC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1" w:type="pct"/>
          </w:tcPr>
          <w:p w:rsidR="00375FCC" w:rsidRPr="00056E7F" w:rsidRDefault="00375FCC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D3802" w:rsidRPr="00056E7F" w:rsidTr="00A0014B">
        <w:tc>
          <w:tcPr>
            <w:tcW w:w="469" w:type="pct"/>
          </w:tcPr>
          <w:p w:rsidR="00C90441" w:rsidRPr="00056E7F" w:rsidRDefault="00C90441" w:rsidP="0008011B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5" w:type="pct"/>
          </w:tcPr>
          <w:p w:rsidR="00E54E06" w:rsidRPr="00056E7F" w:rsidRDefault="00C90441" w:rsidP="00C90441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Cs/>
                <w:sz w:val="19"/>
                <w:szCs w:val="19"/>
              </w:rPr>
            </w:pPr>
            <w:r w:rsidRPr="00056E7F">
              <w:rPr>
                <w:rFonts w:ascii="Arial" w:hAnsi="Arial" w:cs="Arial"/>
                <w:bCs/>
                <w:sz w:val="19"/>
                <w:szCs w:val="19"/>
              </w:rPr>
              <w:t xml:space="preserve">Захаров, А. А. Летний вечер в Алуште [Ноты]: для скрипки и фортепиано / Андрей Захаров; ред. И. Н. </w:t>
            </w:r>
            <w:proofErr w:type="spellStart"/>
            <w:r w:rsidRPr="00056E7F">
              <w:rPr>
                <w:rFonts w:ascii="Arial" w:hAnsi="Arial" w:cs="Arial"/>
                <w:bCs/>
                <w:sz w:val="19"/>
                <w:szCs w:val="19"/>
              </w:rPr>
              <w:t>Вановская</w:t>
            </w:r>
            <w:proofErr w:type="spellEnd"/>
            <w:r w:rsidRPr="00056E7F">
              <w:rPr>
                <w:rFonts w:ascii="Arial" w:hAnsi="Arial" w:cs="Arial"/>
                <w:bCs/>
                <w:sz w:val="19"/>
                <w:szCs w:val="19"/>
              </w:rPr>
              <w:t>; Музей-усадьба С. В. Рахманинова «Ивановка». — Тамбов: Изд-во Першина Р.В., 2016. — 7 с.</w:t>
            </w:r>
          </w:p>
        </w:tc>
        <w:tc>
          <w:tcPr>
            <w:tcW w:w="486" w:type="pct"/>
          </w:tcPr>
          <w:p w:rsidR="00C90441" w:rsidRPr="00056E7F" w:rsidRDefault="00C90441" w:rsidP="008E73A3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056E7F">
              <w:rPr>
                <w:rFonts w:ascii="Arial" w:hAnsi="Arial" w:cs="Arial"/>
                <w:sz w:val="19"/>
                <w:szCs w:val="19"/>
              </w:rPr>
              <w:t>1</w:t>
            </w:r>
            <w:r w:rsidR="008E73A3" w:rsidRPr="00056E7F">
              <w:rPr>
                <w:rFonts w:ascii="Arial" w:hAnsi="Arial" w:cs="Arial"/>
                <w:sz w:val="19"/>
                <w:szCs w:val="19"/>
              </w:rPr>
              <w:t>5</w:t>
            </w:r>
            <w:r w:rsidRPr="00056E7F">
              <w:rPr>
                <w:rFonts w:ascii="Arial" w:hAnsi="Arial" w:cs="Arial"/>
                <w:sz w:val="19"/>
                <w:szCs w:val="19"/>
              </w:rPr>
              <w:t>0 р.</w:t>
            </w:r>
          </w:p>
        </w:tc>
        <w:tc>
          <w:tcPr>
            <w:tcW w:w="419" w:type="pct"/>
          </w:tcPr>
          <w:p w:rsidR="00C90441" w:rsidRPr="00056E7F" w:rsidRDefault="00C90441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1" w:type="pct"/>
          </w:tcPr>
          <w:p w:rsidR="00C90441" w:rsidRPr="00056E7F" w:rsidRDefault="00C90441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D3802" w:rsidRPr="00056E7F" w:rsidTr="00A0014B">
        <w:tc>
          <w:tcPr>
            <w:tcW w:w="469" w:type="pct"/>
          </w:tcPr>
          <w:p w:rsidR="00E1793D" w:rsidRPr="00056E7F" w:rsidRDefault="00E1793D" w:rsidP="0008011B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5" w:type="pct"/>
          </w:tcPr>
          <w:p w:rsidR="00C01536" w:rsidRPr="00056E7F" w:rsidRDefault="00E1793D" w:rsidP="00C90441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Иван Алексеевич </w:t>
            </w:r>
            <w:proofErr w:type="spellStart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Алчевский</w:t>
            </w:r>
            <w:proofErr w:type="spellEnd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(1876—1917): [фотографии, </w:t>
            </w:r>
            <w:proofErr w:type="spellStart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фотооткрытки</w:t>
            </w:r>
            <w:proofErr w:type="spellEnd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из фондов Государственного центрального театрального музея имени А. А. Бахрушина]: комплект из 16 открыток / Государственный центральный театральный музей имени А. А. Бахрушина; Музей-усадьба С. В. Рахманинова «Ивановка»; </w:t>
            </w:r>
            <w:proofErr w:type="spellStart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Алуштинский</w:t>
            </w:r>
            <w:proofErr w:type="spellEnd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литературно-мемориальный музей С. Н. Сергеева-Ценского; Музей-усадьба А. Н. Бекетова; Музей писателя И. С. Шмелева. — Тамбов: Арт-Инфо, 2016. — 16 л.: офсет. </w:t>
            </w:r>
            <w:proofErr w:type="spellStart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цв</w:t>
            </w:r>
            <w:proofErr w:type="spellEnd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.; 10,5 × 14,8 см.</w:t>
            </w:r>
            <w:r w:rsidRPr="00056E7F">
              <w:rPr>
                <w:rStyle w:val="apple-converted-space"/>
                <w:rFonts w:ascii="Arial" w:hAnsi="Arial" w:cs="Arial"/>
                <w:sz w:val="19"/>
                <w:szCs w:val="19"/>
                <w:shd w:val="clear" w:color="auto" w:fill="FFFFFF"/>
              </w:rPr>
              <w:t> </w:t>
            </w:r>
          </w:p>
        </w:tc>
        <w:tc>
          <w:tcPr>
            <w:tcW w:w="486" w:type="pct"/>
          </w:tcPr>
          <w:p w:rsidR="00E1793D" w:rsidRPr="00056E7F" w:rsidRDefault="00E1793D" w:rsidP="008E73A3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056E7F">
              <w:rPr>
                <w:rFonts w:ascii="Arial" w:hAnsi="Arial" w:cs="Arial"/>
                <w:sz w:val="19"/>
                <w:szCs w:val="19"/>
              </w:rPr>
              <w:t>1</w:t>
            </w:r>
            <w:r w:rsidR="008E73A3" w:rsidRPr="00056E7F">
              <w:rPr>
                <w:rFonts w:ascii="Arial" w:hAnsi="Arial" w:cs="Arial"/>
                <w:sz w:val="19"/>
                <w:szCs w:val="19"/>
              </w:rPr>
              <w:t>5</w:t>
            </w:r>
            <w:r w:rsidRPr="00056E7F">
              <w:rPr>
                <w:rFonts w:ascii="Arial" w:hAnsi="Arial" w:cs="Arial"/>
                <w:sz w:val="19"/>
                <w:szCs w:val="19"/>
              </w:rPr>
              <w:t>0 р.</w:t>
            </w:r>
          </w:p>
        </w:tc>
        <w:tc>
          <w:tcPr>
            <w:tcW w:w="419" w:type="pct"/>
          </w:tcPr>
          <w:p w:rsidR="00E1793D" w:rsidRPr="00056E7F" w:rsidRDefault="00E1793D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1" w:type="pct"/>
          </w:tcPr>
          <w:p w:rsidR="00E1793D" w:rsidRPr="00056E7F" w:rsidRDefault="00E1793D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D3802" w:rsidRPr="00056E7F" w:rsidTr="00A0014B">
        <w:tc>
          <w:tcPr>
            <w:tcW w:w="469" w:type="pct"/>
          </w:tcPr>
          <w:p w:rsidR="006D3AC0" w:rsidRPr="00056E7F" w:rsidRDefault="006D3AC0" w:rsidP="0008011B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5" w:type="pct"/>
          </w:tcPr>
          <w:p w:rsidR="006D3AC0" w:rsidRPr="00056E7F" w:rsidRDefault="006D3AC0" w:rsidP="006D3AC0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proofErr w:type="spellStart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Валькова</w:t>
            </w:r>
            <w:proofErr w:type="spellEnd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, В. Б. С. В. Рахманинов и русская музыкальная культура его времени [Текст]: сборник статей / В. Б. </w:t>
            </w:r>
            <w:proofErr w:type="spellStart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Валькова</w:t>
            </w:r>
            <w:proofErr w:type="spellEnd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; отв. ред. И. Н. </w:t>
            </w:r>
            <w:proofErr w:type="spellStart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Вановская</w:t>
            </w:r>
            <w:proofErr w:type="spellEnd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; Музей-усадьба С. В. Рахманинова «Ивановка», Гос. ин-т искусствознания. — Тамбов: Изда</w:t>
            </w:r>
            <w:r w:rsidR="008E73A3"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тельство Першина Р. В., 2016. </w:t>
            </w:r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200 с.</w:t>
            </w:r>
          </w:p>
        </w:tc>
        <w:tc>
          <w:tcPr>
            <w:tcW w:w="486" w:type="pct"/>
          </w:tcPr>
          <w:p w:rsidR="006D3AC0" w:rsidRPr="00056E7F" w:rsidRDefault="00637432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056E7F">
              <w:rPr>
                <w:rFonts w:ascii="Arial" w:hAnsi="Arial" w:cs="Arial"/>
                <w:sz w:val="19"/>
                <w:szCs w:val="19"/>
              </w:rPr>
              <w:t>4</w:t>
            </w:r>
            <w:r w:rsidR="006D3AC0" w:rsidRPr="00056E7F">
              <w:rPr>
                <w:rFonts w:ascii="Arial" w:hAnsi="Arial" w:cs="Arial"/>
                <w:sz w:val="19"/>
                <w:szCs w:val="19"/>
              </w:rPr>
              <w:t>50 р.</w:t>
            </w:r>
          </w:p>
        </w:tc>
        <w:tc>
          <w:tcPr>
            <w:tcW w:w="419" w:type="pct"/>
          </w:tcPr>
          <w:p w:rsidR="006D3AC0" w:rsidRPr="00056E7F" w:rsidRDefault="006D3AC0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1" w:type="pct"/>
          </w:tcPr>
          <w:p w:rsidR="006D3AC0" w:rsidRPr="00056E7F" w:rsidRDefault="006D3AC0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D3802" w:rsidRPr="00056E7F" w:rsidTr="00A0014B">
        <w:tc>
          <w:tcPr>
            <w:tcW w:w="469" w:type="pct"/>
          </w:tcPr>
          <w:p w:rsidR="00A00ABB" w:rsidRPr="00056E7F" w:rsidRDefault="00A00ABB" w:rsidP="0008011B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5" w:type="pct"/>
          </w:tcPr>
          <w:p w:rsidR="00A00ABB" w:rsidRPr="00056E7F" w:rsidRDefault="00A00ABB" w:rsidP="00A00ABB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  <w:shd w:val="clear" w:color="auto" w:fill="FFFFFF"/>
                <w:lang w:val="en-US"/>
              </w:rPr>
            </w:pPr>
            <w:proofErr w:type="spellStart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Валькова</w:t>
            </w:r>
            <w:proofErr w:type="spellEnd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, В. Б. С. В. Рахманинов: летопись жизни и творчества. Ч. 1: 1873—1899 / В. Б. </w:t>
            </w:r>
            <w:proofErr w:type="spellStart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Валькова</w:t>
            </w:r>
            <w:proofErr w:type="spellEnd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; Музей-усадьба С. В. Рахманинова «Ивановка», </w:t>
            </w:r>
            <w:proofErr w:type="spellStart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Всерос</w:t>
            </w:r>
            <w:proofErr w:type="spellEnd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. музейное об-</w:t>
            </w:r>
            <w:proofErr w:type="spellStart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ние</w:t>
            </w:r>
            <w:proofErr w:type="spellEnd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музыкальной культуры им. М. И. Глинки, Гос. ин-т искусствознания; отв. ред. И. Н. </w:t>
            </w:r>
            <w:proofErr w:type="spellStart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Вановская</w:t>
            </w:r>
            <w:proofErr w:type="spellEnd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. — Тамбов: Музей-усадьба С. В. Рахманинова «Ивановка», 2017. — 276 с.: ил. ISBN  978-5-9909670-1-4</w:t>
            </w:r>
          </w:p>
        </w:tc>
        <w:tc>
          <w:tcPr>
            <w:tcW w:w="486" w:type="pct"/>
          </w:tcPr>
          <w:p w:rsidR="00A00ABB" w:rsidRPr="00056E7F" w:rsidRDefault="00BA7E96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9</w:t>
            </w:r>
            <w:r w:rsidR="00615E5B" w:rsidRPr="00056E7F">
              <w:rPr>
                <w:rFonts w:ascii="Arial" w:hAnsi="Arial" w:cs="Arial"/>
                <w:sz w:val="19"/>
                <w:szCs w:val="19"/>
              </w:rPr>
              <w:t>70 р.</w:t>
            </w:r>
          </w:p>
        </w:tc>
        <w:tc>
          <w:tcPr>
            <w:tcW w:w="419" w:type="pct"/>
          </w:tcPr>
          <w:p w:rsidR="00A00ABB" w:rsidRPr="00056E7F" w:rsidRDefault="00A00ABB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1" w:type="pct"/>
          </w:tcPr>
          <w:p w:rsidR="00A00ABB" w:rsidRPr="00056E7F" w:rsidRDefault="00A00ABB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D3802" w:rsidRPr="00056E7F" w:rsidTr="00A0014B">
        <w:tc>
          <w:tcPr>
            <w:tcW w:w="469" w:type="pct"/>
          </w:tcPr>
          <w:p w:rsidR="00C01536" w:rsidRPr="00056E7F" w:rsidRDefault="00C01536" w:rsidP="0008011B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5" w:type="pct"/>
          </w:tcPr>
          <w:p w:rsidR="00C01536" w:rsidRPr="00056E7F" w:rsidRDefault="00C01536" w:rsidP="00C01536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Захаров, А. А. Сюита [Ноты]: для струнного квартета; Соната: для скрипки и фортепиано / Андрей Захаров; ред. И. Н. </w:t>
            </w:r>
            <w:proofErr w:type="spellStart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Вановская</w:t>
            </w:r>
            <w:proofErr w:type="spellEnd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; Музей-усадьба С. В. Рахманинова «Ивановка». — Партитура и голоса. — Тамбов: РИО МУРИ, 2017. — 40 с., 5 парт. (24 с. разд. </w:t>
            </w:r>
            <w:proofErr w:type="spellStart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паг</w:t>
            </w:r>
            <w:proofErr w:type="spellEnd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.). — Тит. л. </w:t>
            </w:r>
            <w:proofErr w:type="spellStart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парал</w:t>
            </w:r>
            <w:proofErr w:type="spellEnd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. рус., англ.</w:t>
            </w:r>
            <w:r w:rsidR="0060241B"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</w:t>
            </w:r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ISMN 979-0-9003245-0-4</w:t>
            </w:r>
          </w:p>
        </w:tc>
        <w:tc>
          <w:tcPr>
            <w:tcW w:w="486" w:type="pct"/>
          </w:tcPr>
          <w:p w:rsidR="00C01536" w:rsidRPr="00056E7F" w:rsidRDefault="00C01536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056E7F">
              <w:rPr>
                <w:rFonts w:ascii="Arial" w:hAnsi="Arial" w:cs="Arial"/>
                <w:sz w:val="19"/>
                <w:szCs w:val="19"/>
              </w:rPr>
              <w:t>150 р.</w:t>
            </w:r>
          </w:p>
        </w:tc>
        <w:tc>
          <w:tcPr>
            <w:tcW w:w="419" w:type="pct"/>
          </w:tcPr>
          <w:p w:rsidR="00C01536" w:rsidRPr="00056E7F" w:rsidRDefault="00C01536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1" w:type="pct"/>
          </w:tcPr>
          <w:p w:rsidR="00C01536" w:rsidRPr="00056E7F" w:rsidRDefault="00C01536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D3802" w:rsidRPr="00056E7F" w:rsidTr="00A0014B">
        <w:tc>
          <w:tcPr>
            <w:tcW w:w="469" w:type="pct"/>
          </w:tcPr>
          <w:p w:rsidR="0060241B" w:rsidRPr="00056E7F" w:rsidRDefault="0060241B" w:rsidP="0008011B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5" w:type="pct"/>
          </w:tcPr>
          <w:p w:rsidR="0060241B" w:rsidRPr="00056E7F" w:rsidRDefault="0060241B" w:rsidP="008E73A3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  <w:shd w:val="clear" w:color="auto" w:fill="FFFFFF"/>
                <w:lang w:val="en-US"/>
              </w:rPr>
            </w:pPr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Обычаи, нравы и развлечения русских: (из альбома Дж. А. </w:t>
            </w:r>
            <w:proofErr w:type="spellStart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Аткинсона</w:t>
            </w:r>
            <w:proofErr w:type="spellEnd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): из собрания Государственного </w:t>
            </w:r>
            <w:proofErr w:type="spellStart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Лермонтовского</w:t>
            </w:r>
            <w:proofErr w:type="spellEnd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музея-заповедника «Тарханы»: каталог выставки / отв. ред. И. Н. </w:t>
            </w:r>
            <w:proofErr w:type="spellStart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Вановская</w:t>
            </w:r>
            <w:proofErr w:type="spellEnd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; Гос. </w:t>
            </w:r>
            <w:proofErr w:type="spellStart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Лермонтовский</w:t>
            </w:r>
            <w:proofErr w:type="spellEnd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музей-заповедник «Тарханы», Музей-усадьба С. В. Рахманинова «Ивановка». — Тамбов, 2017. — 44 c. : ил. ISBN  978-5-9909670-2-1</w:t>
            </w:r>
          </w:p>
        </w:tc>
        <w:tc>
          <w:tcPr>
            <w:tcW w:w="486" w:type="pct"/>
          </w:tcPr>
          <w:p w:rsidR="0060241B" w:rsidRPr="00056E7F" w:rsidRDefault="0060241B" w:rsidP="000F3960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056E7F">
              <w:rPr>
                <w:rFonts w:ascii="Arial" w:hAnsi="Arial" w:cs="Arial"/>
                <w:sz w:val="19"/>
                <w:szCs w:val="19"/>
              </w:rPr>
              <w:t>15</w:t>
            </w:r>
            <w:r w:rsidR="000F3960" w:rsidRPr="00056E7F">
              <w:rPr>
                <w:rFonts w:ascii="Arial" w:hAnsi="Arial" w:cs="Arial"/>
                <w:sz w:val="19"/>
                <w:szCs w:val="19"/>
              </w:rPr>
              <w:t>0</w:t>
            </w:r>
            <w:r w:rsidRPr="00056E7F">
              <w:rPr>
                <w:rFonts w:ascii="Arial" w:hAnsi="Arial" w:cs="Arial"/>
                <w:sz w:val="19"/>
                <w:szCs w:val="19"/>
              </w:rPr>
              <w:t xml:space="preserve"> р.</w:t>
            </w:r>
          </w:p>
        </w:tc>
        <w:tc>
          <w:tcPr>
            <w:tcW w:w="419" w:type="pct"/>
          </w:tcPr>
          <w:p w:rsidR="0060241B" w:rsidRPr="00056E7F" w:rsidRDefault="0060241B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1" w:type="pct"/>
          </w:tcPr>
          <w:p w:rsidR="0060241B" w:rsidRPr="00056E7F" w:rsidRDefault="0060241B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D3802" w:rsidRPr="00056E7F" w:rsidTr="00A0014B">
        <w:tc>
          <w:tcPr>
            <w:tcW w:w="469" w:type="pct"/>
          </w:tcPr>
          <w:p w:rsidR="0008011B" w:rsidRPr="00056E7F" w:rsidRDefault="004F7998" w:rsidP="004F7998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56E7F">
              <w:rPr>
                <w:rFonts w:ascii="Arial" w:hAnsi="Arial" w:cs="Arial"/>
                <w:sz w:val="19"/>
                <w:szCs w:val="19"/>
              </w:rPr>
              <w:lastRenderedPageBreak/>
              <w:t>3</w:t>
            </w:r>
          </w:p>
        </w:tc>
        <w:tc>
          <w:tcPr>
            <w:tcW w:w="3265" w:type="pct"/>
          </w:tcPr>
          <w:p w:rsidR="0008011B" w:rsidRPr="00056E7F" w:rsidRDefault="004F7998" w:rsidP="004F7998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r w:rsidRPr="00056E7F">
              <w:rPr>
                <w:rFonts w:ascii="Arial" w:hAnsi="Arial" w:cs="Arial"/>
                <w:bCs/>
                <w:sz w:val="19"/>
                <w:szCs w:val="19"/>
                <w:shd w:val="clear" w:color="auto" w:fill="FFFFFF"/>
              </w:rPr>
              <w:t>А. И. Ермаков. Ирина и Татьяна Рахманиновы</w:t>
            </w:r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: страницы семейного альбома: путеводитель по выставке / Музей-усадьба С. В. Рахманинова «Ивановка»; авт.-сост. А. И. Ермаков; отв. ред. И. Н. </w:t>
            </w:r>
            <w:proofErr w:type="spellStart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Вановская</w:t>
            </w:r>
            <w:proofErr w:type="spellEnd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. Тамбов: Музей-усадьба С. В. Рахманинова «Ивановка», 2017. 124 с.: ил. ISBN 978-5-9909670-0-7</w:t>
            </w:r>
          </w:p>
        </w:tc>
        <w:tc>
          <w:tcPr>
            <w:tcW w:w="486" w:type="pct"/>
          </w:tcPr>
          <w:p w:rsidR="0008011B" w:rsidRPr="00056E7F" w:rsidRDefault="00BA7E96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5</w:t>
            </w:r>
            <w:r w:rsidR="00FF5FB2" w:rsidRPr="00056E7F">
              <w:rPr>
                <w:rFonts w:ascii="Arial" w:hAnsi="Arial" w:cs="Arial"/>
                <w:sz w:val="19"/>
                <w:szCs w:val="19"/>
              </w:rPr>
              <w:t>50 р.</w:t>
            </w:r>
          </w:p>
        </w:tc>
        <w:tc>
          <w:tcPr>
            <w:tcW w:w="419" w:type="pct"/>
          </w:tcPr>
          <w:p w:rsidR="0008011B" w:rsidRPr="00056E7F" w:rsidRDefault="0008011B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1" w:type="pct"/>
          </w:tcPr>
          <w:p w:rsidR="0008011B" w:rsidRPr="00056E7F" w:rsidRDefault="0008011B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D3802" w:rsidRPr="00056E7F" w:rsidTr="00A0014B">
        <w:tc>
          <w:tcPr>
            <w:tcW w:w="469" w:type="pct"/>
          </w:tcPr>
          <w:p w:rsidR="00C140F6" w:rsidRPr="00056E7F" w:rsidRDefault="00C140F6" w:rsidP="004F7998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5" w:type="pct"/>
          </w:tcPr>
          <w:p w:rsidR="00C140F6" w:rsidRPr="00056E7F" w:rsidRDefault="00C140F6" w:rsidP="004F7998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Николай Луганский: творческий хронограф / Музей-усадьба С. В. Рахманинова «Ивановка»; авт.-сост. Л. Б. Луганский; ред. И. Н. </w:t>
            </w:r>
            <w:proofErr w:type="spellStart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Вановская</w:t>
            </w:r>
            <w:proofErr w:type="spellEnd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. Тамбов: Музей-усадьба С. В. Рахманинова «Ивановка», 2017. 284 с.: ил. ISBN 978-5-9909670-3-8</w:t>
            </w:r>
          </w:p>
        </w:tc>
        <w:tc>
          <w:tcPr>
            <w:tcW w:w="486" w:type="pct"/>
            <w:shd w:val="clear" w:color="auto" w:fill="auto"/>
          </w:tcPr>
          <w:p w:rsidR="00C140F6" w:rsidRPr="00056E7F" w:rsidRDefault="00A15327" w:rsidP="00A15327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056E7F">
              <w:rPr>
                <w:rFonts w:ascii="Arial" w:hAnsi="Arial" w:cs="Arial"/>
                <w:sz w:val="19"/>
                <w:szCs w:val="19"/>
              </w:rPr>
              <w:t>970 р.</w:t>
            </w:r>
          </w:p>
        </w:tc>
        <w:tc>
          <w:tcPr>
            <w:tcW w:w="419" w:type="pct"/>
          </w:tcPr>
          <w:p w:rsidR="00C140F6" w:rsidRPr="00056E7F" w:rsidRDefault="00C140F6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1" w:type="pct"/>
          </w:tcPr>
          <w:p w:rsidR="00C140F6" w:rsidRPr="00056E7F" w:rsidRDefault="00C140F6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D3802" w:rsidRPr="00056E7F" w:rsidTr="00A0014B">
        <w:tc>
          <w:tcPr>
            <w:tcW w:w="469" w:type="pct"/>
          </w:tcPr>
          <w:p w:rsidR="00B34087" w:rsidRPr="00056E7F" w:rsidRDefault="00B34087" w:rsidP="004F7998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5" w:type="pct"/>
          </w:tcPr>
          <w:p w:rsidR="00B34087" w:rsidRPr="00056E7F" w:rsidRDefault="00B34087" w:rsidP="00B34087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Камерные произведения пензенских композиторов [Ноты]: для струнных и фортепиано: концертный репертуар / Музей-усадьба С. В. Рахманинова «Ивановка», </w:t>
            </w:r>
            <w:proofErr w:type="spellStart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Пензен</w:t>
            </w:r>
            <w:proofErr w:type="spellEnd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. регион. </w:t>
            </w:r>
            <w:proofErr w:type="spellStart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отд-ние</w:t>
            </w:r>
            <w:proofErr w:type="spellEnd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Союза композиторов РФ; ред. И. Н. </w:t>
            </w:r>
            <w:proofErr w:type="spellStart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Вановская</w:t>
            </w:r>
            <w:proofErr w:type="spellEnd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. — Тамбов: Музей-усадьба С. В. Рахманинова «Ивановка», 2017.  – 124 с.</w:t>
            </w:r>
          </w:p>
        </w:tc>
        <w:tc>
          <w:tcPr>
            <w:tcW w:w="486" w:type="pct"/>
            <w:shd w:val="clear" w:color="auto" w:fill="auto"/>
          </w:tcPr>
          <w:p w:rsidR="00B34087" w:rsidRPr="00056E7F" w:rsidRDefault="00B34087" w:rsidP="00A15327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056E7F">
              <w:rPr>
                <w:rFonts w:ascii="Arial" w:hAnsi="Arial" w:cs="Arial"/>
                <w:sz w:val="19"/>
                <w:szCs w:val="19"/>
              </w:rPr>
              <w:t>350 р.</w:t>
            </w:r>
          </w:p>
        </w:tc>
        <w:tc>
          <w:tcPr>
            <w:tcW w:w="419" w:type="pct"/>
          </w:tcPr>
          <w:p w:rsidR="00B34087" w:rsidRPr="00056E7F" w:rsidRDefault="00B34087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1" w:type="pct"/>
          </w:tcPr>
          <w:p w:rsidR="00B34087" w:rsidRPr="00056E7F" w:rsidRDefault="00B34087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D3802" w:rsidRPr="00056E7F" w:rsidTr="00A0014B">
        <w:tc>
          <w:tcPr>
            <w:tcW w:w="469" w:type="pct"/>
          </w:tcPr>
          <w:p w:rsidR="00B34087" w:rsidRPr="00056E7F" w:rsidRDefault="00B34087" w:rsidP="004F7998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5" w:type="pct"/>
          </w:tcPr>
          <w:p w:rsidR="00B34087" w:rsidRPr="00056E7F" w:rsidRDefault="00B34087" w:rsidP="00B34087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pacing w:val="-4"/>
                <w:sz w:val="19"/>
                <w:szCs w:val="19"/>
                <w:shd w:val="clear" w:color="auto" w:fill="FFFFFF"/>
              </w:rPr>
            </w:pPr>
            <w:r w:rsidRPr="00056E7F">
              <w:rPr>
                <w:rFonts w:ascii="Arial" w:hAnsi="Arial" w:cs="Arial"/>
                <w:spacing w:val="-4"/>
                <w:sz w:val="19"/>
                <w:szCs w:val="19"/>
                <w:shd w:val="clear" w:color="auto" w:fill="FFFFFF"/>
              </w:rPr>
              <w:t>Ковалев, А. Б. Жанры русской духовной музыки в творчестве отечественных композиторов (вторая половина XIX — начало XXI веков): монография / А. Б. Ковалев; Музей-усадьба С. В. Рахманинова «Ивановка»; ред. И. Н. </w:t>
            </w:r>
            <w:proofErr w:type="spellStart"/>
            <w:r w:rsidRPr="00056E7F">
              <w:rPr>
                <w:rFonts w:ascii="Arial" w:hAnsi="Arial" w:cs="Arial"/>
                <w:spacing w:val="-4"/>
                <w:sz w:val="19"/>
                <w:szCs w:val="19"/>
                <w:shd w:val="clear" w:color="auto" w:fill="FFFFFF"/>
              </w:rPr>
              <w:t>Вановская</w:t>
            </w:r>
            <w:proofErr w:type="spellEnd"/>
            <w:r w:rsidRPr="00056E7F">
              <w:rPr>
                <w:rFonts w:ascii="Arial" w:hAnsi="Arial" w:cs="Arial"/>
                <w:spacing w:val="-4"/>
                <w:sz w:val="19"/>
                <w:szCs w:val="19"/>
                <w:shd w:val="clear" w:color="auto" w:fill="FFFFFF"/>
              </w:rPr>
              <w:t>.  — Тамбов: Музей-усадьба С. В. Рахманинова «Ивановка», 2018. — 372 с. — ISBN 978-5-9909670-5-2</w:t>
            </w:r>
          </w:p>
        </w:tc>
        <w:tc>
          <w:tcPr>
            <w:tcW w:w="486" w:type="pct"/>
            <w:shd w:val="clear" w:color="auto" w:fill="auto"/>
          </w:tcPr>
          <w:p w:rsidR="00B34087" w:rsidRPr="00056E7F" w:rsidRDefault="006B32AD" w:rsidP="00A15327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056E7F">
              <w:rPr>
                <w:rFonts w:ascii="Arial" w:hAnsi="Arial" w:cs="Arial"/>
                <w:sz w:val="19"/>
                <w:szCs w:val="19"/>
                <w:lang w:val="en-US"/>
              </w:rPr>
              <w:t>5</w:t>
            </w:r>
            <w:r w:rsidR="00B34087" w:rsidRPr="00056E7F">
              <w:rPr>
                <w:rFonts w:ascii="Arial" w:hAnsi="Arial" w:cs="Arial"/>
                <w:sz w:val="19"/>
                <w:szCs w:val="19"/>
              </w:rPr>
              <w:t>50 р.</w:t>
            </w:r>
          </w:p>
        </w:tc>
        <w:tc>
          <w:tcPr>
            <w:tcW w:w="419" w:type="pct"/>
          </w:tcPr>
          <w:p w:rsidR="00B34087" w:rsidRPr="00056E7F" w:rsidRDefault="00B34087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1" w:type="pct"/>
          </w:tcPr>
          <w:p w:rsidR="00B34087" w:rsidRPr="00056E7F" w:rsidRDefault="00B34087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A0014B" w:rsidRPr="00056E7F" w:rsidTr="00A0014B">
        <w:tc>
          <w:tcPr>
            <w:tcW w:w="469" w:type="pct"/>
          </w:tcPr>
          <w:p w:rsidR="00A0014B" w:rsidRPr="00056E7F" w:rsidRDefault="00A0014B" w:rsidP="00A0014B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5" w:type="pct"/>
          </w:tcPr>
          <w:p w:rsidR="00A0014B" w:rsidRPr="00056E7F" w:rsidRDefault="00A0014B" w:rsidP="00A0014B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proofErr w:type="spellStart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Ксардель</w:t>
            </w:r>
            <w:proofErr w:type="spellEnd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, Д. </w:t>
            </w:r>
            <w:proofErr w:type="spellStart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Идиль</w:t>
            </w:r>
            <w:proofErr w:type="spellEnd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Бирет</w:t>
            </w:r>
            <w:proofErr w:type="spellEnd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— великая турецкая пианистка, покорившая мир: записи бесед / Доминик </w:t>
            </w:r>
            <w:proofErr w:type="spellStart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Ксардель</w:t>
            </w:r>
            <w:proofErr w:type="spellEnd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; предисл. Клода Самюэля; пер. с фр. Г. Н. </w:t>
            </w:r>
            <w:proofErr w:type="spellStart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Кимеклис</w:t>
            </w:r>
            <w:proofErr w:type="spellEnd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. — Тамбов: Музей-усадьба С. В. Рахманинова «</w:t>
            </w:r>
            <w:proofErr w:type="gramStart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Ива-</w:t>
            </w:r>
            <w:proofErr w:type="spellStart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новка</w:t>
            </w:r>
            <w:proofErr w:type="spellEnd"/>
            <w:proofErr w:type="gramEnd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», 2017. — 212 с. ил. ISBN 978-5-9909670-6-9</w:t>
            </w:r>
          </w:p>
        </w:tc>
        <w:tc>
          <w:tcPr>
            <w:tcW w:w="486" w:type="pct"/>
            <w:shd w:val="clear" w:color="auto" w:fill="auto"/>
          </w:tcPr>
          <w:p w:rsidR="00A0014B" w:rsidRPr="00056E7F" w:rsidRDefault="00BA7E96" w:rsidP="00BA7E96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750 р.</w:t>
            </w:r>
          </w:p>
        </w:tc>
        <w:tc>
          <w:tcPr>
            <w:tcW w:w="419" w:type="pct"/>
          </w:tcPr>
          <w:p w:rsidR="00A0014B" w:rsidRPr="00056E7F" w:rsidRDefault="00A0014B" w:rsidP="00A0014B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1" w:type="pct"/>
          </w:tcPr>
          <w:p w:rsidR="00A0014B" w:rsidRPr="00056E7F" w:rsidRDefault="00A0014B" w:rsidP="00A0014B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D3802" w:rsidRPr="00056E7F" w:rsidTr="00A0014B">
        <w:tc>
          <w:tcPr>
            <w:tcW w:w="469" w:type="pct"/>
          </w:tcPr>
          <w:p w:rsidR="002779CF" w:rsidRPr="00056E7F" w:rsidRDefault="002779CF" w:rsidP="004F7998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5" w:type="pct"/>
          </w:tcPr>
          <w:p w:rsidR="002779CF" w:rsidRPr="00056E7F" w:rsidRDefault="002779CF" w:rsidP="004E333B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Некрасов, М. А. Старая Ольшанка — усадьба Воейковых / М. А. Некрасов; отв. ред. И. Н. </w:t>
            </w:r>
            <w:proofErr w:type="spellStart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Вановская</w:t>
            </w:r>
            <w:proofErr w:type="spellEnd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; Гос. </w:t>
            </w:r>
            <w:proofErr w:type="spellStart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мемор</w:t>
            </w:r>
            <w:proofErr w:type="spellEnd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. ист.-художеств</w:t>
            </w:r>
            <w:proofErr w:type="gramStart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.</w:t>
            </w:r>
            <w:proofErr w:type="gramEnd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и природный музей-заповедник В. Д. Поленова, Музей-усадьба С. В. Рахманинова «Ивановка». — Тамбов: Музей-усадьба С. В. Рахманинова «Ивановка», 2018. — 328 с., [44] с. </w:t>
            </w:r>
            <w:proofErr w:type="spellStart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цв</w:t>
            </w:r>
            <w:proofErr w:type="spellEnd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. ил. ISBN 978-5-9909670-4-5</w:t>
            </w:r>
          </w:p>
        </w:tc>
        <w:tc>
          <w:tcPr>
            <w:tcW w:w="486" w:type="pct"/>
            <w:shd w:val="clear" w:color="auto" w:fill="auto"/>
          </w:tcPr>
          <w:p w:rsidR="002779CF" w:rsidRPr="00056E7F" w:rsidRDefault="00BA7E96" w:rsidP="00A15327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9</w:t>
            </w:r>
            <w:r w:rsidR="002779CF" w:rsidRPr="00056E7F">
              <w:rPr>
                <w:rFonts w:ascii="Arial" w:hAnsi="Arial" w:cs="Arial"/>
                <w:sz w:val="19"/>
                <w:szCs w:val="19"/>
              </w:rPr>
              <w:t>50 р.</w:t>
            </w:r>
          </w:p>
        </w:tc>
        <w:tc>
          <w:tcPr>
            <w:tcW w:w="419" w:type="pct"/>
          </w:tcPr>
          <w:p w:rsidR="002779CF" w:rsidRPr="00056E7F" w:rsidRDefault="002779CF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1" w:type="pct"/>
          </w:tcPr>
          <w:p w:rsidR="002779CF" w:rsidRPr="00056E7F" w:rsidRDefault="002779CF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D3802" w:rsidRPr="00056E7F" w:rsidTr="00A0014B">
        <w:tc>
          <w:tcPr>
            <w:tcW w:w="469" w:type="pct"/>
          </w:tcPr>
          <w:p w:rsidR="002779CF" w:rsidRPr="00056E7F" w:rsidRDefault="002779CF" w:rsidP="004F7998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5" w:type="pct"/>
          </w:tcPr>
          <w:p w:rsidR="002779CF" w:rsidRPr="00056E7F" w:rsidRDefault="002779CF" w:rsidP="00494961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pacing w:val="-4"/>
                <w:sz w:val="19"/>
                <w:szCs w:val="19"/>
                <w:shd w:val="clear" w:color="auto" w:fill="FFFFFF"/>
              </w:rPr>
            </w:pPr>
            <w:r w:rsidRPr="00056E7F">
              <w:rPr>
                <w:rFonts w:ascii="Arial" w:hAnsi="Arial" w:cs="Arial"/>
                <w:spacing w:val="-4"/>
                <w:sz w:val="19"/>
                <w:szCs w:val="19"/>
                <w:shd w:val="clear" w:color="auto" w:fill="FFFFFF"/>
              </w:rPr>
              <w:t>Поленов, В. Д. Призраки Эллады: лирическая картина из античного мира: в 3 действиях: для пения с фортепиано / В. Поленов; текст (</w:t>
            </w:r>
            <w:proofErr w:type="spellStart"/>
            <w:r w:rsidRPr="00056E7F">
              <w:rPr>
                <w:rFonts w:ascii="Arial" w:hAnsi="Arial" w:cs="Arial"/>
                <w:spacing w:val="-4"/>
                <w:sz w:val="19"/>
                <w:szCs w:val="19"/>
                <w:shd w:val="clear" w:color="auto" w:fill="FFFFFF"/>
              </w:rPr>
              <w:t>либр</w:t>
            </w:r>
            <w:proofErr w:type="spellEnd"/>
            <w:r w:rsidRPr="00056E7F">
              <w:rPr>
                <w:rFonts w:ascii="Arial" w:hAnsi="Arial" w:cs="Arial"/>
                <w:spacing w:val="-4"/>
                <w:sz w:val="19"/>
                <w:szCs w:val="19"/>
                <w:shd w:val="clear" w:color="auto" w:fill="FFFFFF"/>
              </w:rPr>
              <w:t xml:space="preserve">.) С. И. Мамонтова; редактировал и оркестровал М. </w:t>
            </w:r>
            <w:proofErr w:type="spellStart"/>
            <w:r w:rsidRPr="00056E7F">
              <w:rPr>
                <w:rFonts w:ascii="Arial" w:hAnsi="Arial" w:cs="Arial"/>
                <w:spacing w:val="-4"/>
                <w:sz w:val="19"/>
                <w:szCs w:val="19"/>
                <w:shd w:val="clear" w:color="auto" w:fill="FFFFFF"/>
              </w:rPr>
              <w:t>Букша</w:t>
            </w:r>
            <w:proofErr w:type="spellEnd"/>
            <w:r w:rsidRPr="00056E7F">
              <w:rPr>
                <w:rFonts w:ascii="Arial" w:hAnsi="Arial" w:cs="Arial"/>
                <w:spacing w:val="-4"/>
                <w:sz w:val="19"/>
                <w:szCs w:val="19"/>
                <w:shd w:val="clear" w:color="auto" w:fill="FFFFFF"/>
              </w:rPr>
              <w:t xml:space="preserve">; итал. пер. Э. </w:t>
            </w:r>
            <w:proofErr w:type="spellStart"/>
            <w:r w:rsidRPr="00056E7F">
              <w:rPr>
                <w:rFonts w:ascii="Arial" w:hAnsi="Arial" w:cs="Arial"/>
                <w:spacing w:val="-4"/>
                <w:sz w:val="19"/>
                <w:szCs w:val="19"/>
                <w:shd w:val="clear" w:color="auto" w:fill="FFFFFF"/>
              </w:rPr>
              <w:t>Ботта</w:t>
            </w:r>
            <w:proofErr w:type="spellEnd"/>
            <w:r w:rsidRPr="00056E7F">
              <w:rPr>
                <w:rFonts w:ascii="Arial" w:hAnsi="Arial" w:cs="Arial"/>
                <w:spacing w:val="-4"/>
                <w:sz w:val="19"/>
                <w:szCs w:val="19"/>
                <w:shd w:val="clear" w:color="auto" w:fill="FFFFFF"/>
              </w:rPr>
              <w:t xml:space="preserve">; Гос. </w:t>
            </w:r>
            <w:proofErr w:type="spellStart"/>
            <w:r w:rsidRPr="00056E7F">
              <w:rPr>
                <w:rFonts w:ascii="Arial" w:hAnsi="Arial" w:cs="Arial"/>
                <w:spacing w:val="-4"/>
                <w:sz w:val="19"/>
                <w:szCs w:val="19"/>
                <w:shd w:val="clear" w:color="auto" w:fill="FFFFFF"/>
              </w:rPr>
              <w:t>мемор</w:t>
            </w:r>
            <w:proofErr w:type="spellEnd"/>
            <w:r w:rsidRPr="00056E7F">
              <w:rPr>
                <w:rFonts w:ascii="Arial" w:hAnsi="Arial" w:cs="Arial"/>
                <w:spacing w:val="-4"/>
                <w:sz w:val="19"/>
                <w:szCs w:val="19"/>
                <w:shd w:val="clear" w:color="auto" w:fill="FFFFFF"/>
              </w:rPr>
              <w:t>. ист.-художеств</w:t>
            </w:r>
            <w:proofErr w:type="gramStart"/>
            <w:r w:rsidRPr="00056E7F">
              <w:rPr>
                <w:rFonts w:ascii="Arial" w:hAnsi="Arial" w:cs="Arial"/>
                <w:spacing w:val="-4"/>
                <w:sz w:val="19"/>
                <w:szCs w:val="19"/>
                <w:shd w:val="clear" w:color="auto" w:fill="FFFFFF"/>
              </w:rPr>
              <w:t>.</w:t>
            </w:r>
            <w:proofErr w:type="gramEnd"/>
            <w:r w:rsidRPr="00056E7F">
              <w:rPr>
                <w:rFonts w:ascii="Arial" w:hAnsi="Arial" w:cs="Arial"/>
                <w:spacing w:val="-4"/>
                <w:sz w:val="19"/>
                <w:szCs w:val="19"/>
                <w:shd w:val="clear" w:color="auto" w:fill="FFFFFF"/>
              </w:rPr>
              <w:t xml:space="preserve"> и природный Музей- заповедник Василия Дмитриевича Поленова, Музей-усадьба С. В. Рахманинова «Ивановка»; </w:t>
            </w:r>
            <w:proofErr w:type="spellStart"/>
            <w:r w:rsidRPr="00056E7F">
              <w:rPr>
                <w:rFonts w:ascii="Arial" w:hAnsi="Arial" w:cs="Arial"/>
                <w:spacing w:val="-4"/>
                <w:sz w:val="19"/>
                <w:szCs w:val="19"/>
                <w:shd w:val="clear" w:color="auto" w:fill="FFFFFF"/>
              </w:rPr>
              <w:t>подг</w:t>
            </w:r>
            <w:proofErr w:type="spellEnd"/>
            <w:r w:rsidRPr="00056E7F">
              <w:rPr>
                <w:rFonts w:ascii="Arial" w:hAnsi="Arial" w:cs="Arial"/>
                <w:spacing w:val="-4"/>
                <w:sz w:val="19"/>
                <w:szCs w:val="19"/>
                <w:shd w:val="clear" w:color="auto" w:fill="FFFFFF"/>
              </w:rPr>
              <w:t xml:space="preserve">. текста и общ. ред. И. Н. </w:t>
            </w:r>
            <w:proofErr w:type="spellStart"/>
            <w:r w:rsidRPr="00056E7F">
              <w:rPr>
                <w:rFonts w:ascii="Arial" w:hAnsi="Arial" w:cs="Arial"/>
                <w:spacing w:val="-4"/>
                <w:sz w:val="19"/>
                <w:szCs w:val="19"/>
                <w:shd w:val="clear" w:color="auto" w:fill="FFFFFF"/>
              </w:rPr>
              <w:t>Вановской</w:t>
            </w:r>
            <w:proofErr w:type="spellEnd"/>
            <w:r w:rsidRPr="00056E7F">
              <w:rPr>
                <w:rFonts w:ascii="Arial" w:hAnsi="Arial" w:cs="Arial"/>
                <w:spacing w:val="-4"/>
                <w:sz w:val="19"/>
                <w:szCs w:val="19"/>
                <w:shd w:val="clear" w:color="auto" w:fill="FFFFFF"/>
              </w:rPr>
              <w:t xml:space="preserve">; </w:t>
            </w:r>
            <w:proofErr w:type="spellStart"/>
            <w:r w:rsidRPr="00056E7F">
              <w:rPr>
                <w:rFonts w:ascii="Arial" w:hAnsi="Arial" w:cs="Arial"/>
                <w:spacing w:val="-4"/>
                <w:sz w:val="19"/>
                <w:szCs w:val="19"/>
                <w:shd w:val="clear" w:color="auto" w:fill="FFFFFF"/>
              </w:rPr>
              <w:t>вст</w:t>
            </w:r>
            <w:proofErr w:type="spellEnd"/>
            <w:r w:rsidRPr="00056E7F">
              <w:rPr>
                <w:rFonts w:ascii="Arial" w:hAnsi="Arial" w:cs="Arial"/>
                <w:spacing w:val="-4"/>
                <w:sz w:val="19"/>
                <w:szCs w:val="19"/>
                <w:shd w:val="clear" w:color="auto" w:fill="FFFFFF"/>
              </w:rPr>
              <w:t xml:space="preserve">. статья Е. Е. Каштановой. — Клавир. — Изд. 2-е, </w:t>
            </w:r>
            <w:proofErr w:type="spellStart"/>
            <w:r w:rsidRPr="00056E7F">
              <w:rPr>
                <w:rFonts w:ascii="Arial" w:hAnsi="Arial" w:cs="Arial"/>
                <w:spacing w:val="-4"/>
                <w:sz w:val="19"/>
                <w:szCs w:val="19"/>
                <w:shd w:val="clear" w:color="auto" w:fill="FFFFFF"/>
              </w:rPr>
              <w:t>испр</w:t>
            </w:r>
            <w:proofErr w:type="spellEnd"/>
            <w:r w:rsidRPr="00056E7F">
              <w:rPr>
                <w:rFonts w:ascii="Arial" w:hAnsi="Arial" w:cs="Arial"/>
                <w:spacing w:val="-4"/>
                <w:sz w:val="19"/>
                <w:szCs w:val="19"/>
                <w:shd w:val="clear" w:color="auto" w:fill="FFFFFF"/>
              </w:rPr>
              <w:t xml:space="preserve">. и доп. — Тамбов: Музей-усадьба С. В. Рахманинова «Ивановка», 2018. — 164 с. — Текст </w:t>
            </w:r>
            <w:proofErr w:type="spellStart"/>
            <w:r w:rsidRPr="00056E7F">
              <w:rPr>
                <w:rFonts w:ascii="Arial" w:hAnsi="Arial" w:cs="Arial"/>
                <w:spacing w:val="-4"/>
                <w:sz w:val="19"/>
                <w:szCs w:val="19"/>
                <w:shd w:val="clear" w:color="auto" w:fill="FFFFFF"/>
              </w:rPr>
              <w:t>парал</w:t>
            </w:r>
            <w:proofErr w:type="spellEnd"/>
            <w:r w:rsidRPr="00056E7F">
              <w:rPr>
                <w:rFonts w:ascii="Arial" w:hAnsi="Arial" w:cs="Arial"/>
                <w:spacing w:val="-4"/>
                <w:sz w:val="19"/>
                <w:szCs w:val="19"/>
                <w:shd w:val="clear" w:color="auto" w:fill="FFFFFF"/>
              </w:rPr>
              <w:t>. рус., итал.</w:t>
            </w:r>
          </w:p>
        </w:tc>
        <w:tc>
          <w:tcPr>
            <w:tcW w:w="486" w:type="pct"/>
            <w:shd w:val="clear" w:color="auto" w:fill="auto"/>
          </w:tcPr>
          <w:p w:rsidR="002779CF" w:rsidRPr="00056E7F" w:rsidRDefault="00E5715F" w:rsidP="00A15327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056E7F">
              <w:rPr>
                <w:rFonts w:ascii="Arial" w:hAnsi="Arial" w:cs="Arial"/>
                <w:sz w:val="19"/>
                <w:szCs w:val="19"/>
              </w:rPr>
              <w:t>7</w:t>
            </w:r>
            <w:r w:rsidR="002779CF" w:rsidRPr="00056E7F">
              <w:rPr>
                <w:rFonts w:ascii="Arial" w:hAnsi="Arial" w:cs="Arial"/>
                <w:sz w:val="19"/>
                <w:szCs w:val="19"/>
              </w:rPr>
              <w:t>50 р.</w:t>
            </w:r>
          </w:p>
        </w:tc>
        <w:tc>
          <w:tcPr>
            <w:tcW w:w="419" w:type="pct"/>
          </w:tcPr>
          <w:p w:rsidR="002779CF" w:rsidRPr="00056E7F" w:rsidRDefault="002779CF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1" w:type="pct"/>
          </w:tcPr>
          <w:p w:rsidR="002779CF" w:rsidRPr="00056E7F" w:rsidRDefault="002779CF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D3802" w:rsidRPr="00056E7F" w:rsidTr="00A0014B">
        <w:tc>
          <w:tcPr>
            <w:tcW w:w="469" w:type="pct"/>
          </w:tcPr>
          <w:p w:rsidR="002779CF" w:rsidRPr="00056E7F" w:rsidRDefault="002779CF" w:rsidP="004F7998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5" w:type="pct"/>
          </w:tcPr>
          <w:p w:rsidR="002779CF" w:rsidRPr="00056E7F" w:rsidRDefault="00387B35" w:rsidP="00387B35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Бирюков, М. Е. Русская сонатина: для фортепиано в 4 руки / Максим Бирюков; Музей-усадьба С. В. Рахманинова «Ивановка»; ред. И. Н. </w:t>
            </w:r>
            <w:proofErr w:type="spellStart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Вановская</w:t>
            </w:r>
            <w:proofErr w:type="spellEnd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. — Тамбов: Музей-усадьба С. В. Рахманинова «Ивановка», 2018. — 40 с. — Тит. л. </w:t>
            </w:r>
            <w:proofErr w:type="spellStart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парал</w:t>
            </w:r>
            <w:proofErr w:type="spellEnd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. рус., англ.</w:t>
            </w:r>
          </w:p>
        </w:tc>
        <w:tc>
          <w:tcPr>
            <w:tcW w:w="486" w:type="pct"/>
            <w:shd w:val="clear" w:color="auto" w:fill="auto"/>
          </w:tcPr>
          <w:p w:rsidR="002779CF" w:rsidRPr="00056E7F" w:rsidRDefault="00E5715F" w:rsidP="00A15327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056E7F">
              <w:rPr>
                <w:rFonts w:ascii="Arial" w:hAnsi="Arial" w:cs="Arial"/>
                <w:sz w:val="19"/>
                <w:szCs w:val="19"/>
              </w:rPr>
              <w:t>150 р.</w:t>
            </w:r>
          </w:p>
        </w:tc>
        <w:tc>
          <w:tcPr>
            <w:tcW w:w="419" w:type="pct"/>
          </w:tcPr>
          <w:p w:rsidR="002779CF" w:rsidRPr="00056E7F" w:rsidRDefault="002779CF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1" w:type="pct"/>
          </w:tcPr>
          <w:p w:rsidR="002779CF" w:rsidRPr="00056E7F" w:rsidRDefault="002779CF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D3802" w:rsidRPr="00056E7F" w:rsidTr="00A0014B">
        <w:tc>
          <w:tcPr>
            <w:tcW w:w="469" w:type="pct"/>
          </w:tcPr>
          <w:p w:rsidR="00CC17B1" w:rsidRPr="00056E7F" w:rsidRDefault="00CC17B1" w:rsidP="004F7998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5" w:type="pct"/>
          </w:tcPr>
          <w:p w:rsidR="00CC17B1" w:rsidRPr="00056E7F" w:rsidRDefault="00CC17B1" w:rsidP="00387B35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Захаров, А. А. Звезды над Преображеньем [Ноты]: для скрипки и фортепиано / Андрей Захаров; ред. И. Н. </w:t>
            </w:r>
            <w:proofErr w:type="spellStart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Вановская</w:t>
            </w:r>
            <w:proofErr w:type="spellEnd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; Музей-усадьба С. В. Рахманинова «Ивановка». — Тамбов: Музей-усадьба С. В. Рахманинова «Ивановка», 2018. — 8 с., 1 парт. (1 с.) ISMN 979-0-9003245-5-9</w:t>
            </w:r>
          </w:p>
        </w:tc>
        <w:tc>
          <w:tcPr>
            <w:tcW w:w="486" w:type="pct"/>
            <w:shd w:val="clear" w:color="auto" w:fill="auto"/>
          </w:tcPr>
          <w:p w:rsidR="00CC17B1" w:rsidRPr="00056E7F" w:rsidRDefault="00CC17B1" w:rsidP="00A15327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056E7F">
              <w:rPr>
                <w:rFonts w:ascii="Arial" w:hAnsi="Arial" w:cs="Arial"/>
                <w:sz w:val="19"/>
                <w:szCs w:val="19"/>
              </w:rPr>
              <w:t>150 р.</w:t>
            </w:r>
          </w:p>
        </w:tc>
        <w:tc>
          <w:tcPr>
            <w:tcW w:w="419" w:type="pct"/>
          </w:tcPr>
          <w:p w:rsidR="00CC17B1" w:rsidRPr="00056E7F" w:rsidRDefault="00CC17B1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1" w:type="pct"/>
          </w:tcPr>
          <w:p w:rsidR="00CC17B1" w:rsidRPr="00056E7F" w:rsidRDefault="00CC17B1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D3802" w:rsidRPr="00056E7F" w:rsidTr="00A0014B">
        <w:tc>
          <w:tcPr>
            <w:tcW w:w="469" w:type="pct"/>
          </w:tcPr>
          <w:p w:rsidR="00CC17B1" w:rsidRPr="00056E7F" w:rsidRDefault="00CC17B1" w:rsidP="004F7998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5" w:type="pct"/>
          </w:tcPr>
          <w:p w:rsidR="00CC17B1" w:rsidRPr="00056E7F" w:rsidRDefault="00CC17B1" w:rsidP="00CC17B1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Бирюков, М. Е. Игрушки из старого сундука: альбом фортепианных пьес для детей / Максим Бирюков; Музей-усадьба С. В. Рахманинова «Ивановка»; ред. И. Н. </w:t>
            </w:r>
            <w:proofErr w:type="spellStart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Вановская</w:t>
            </w:r>
            <w:proofErr w:type="spellEnd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. — Изд. 2-е, </w:t>
            </w:r>
            <w:proofErr w:type="spellStart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испр</w:t>
            </w:r>
            <w:proofErr w:type="spellEnd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. — Тамбов: Музей-усадьба С. В. Рахманинова «Ивановка», 2018. — 28 с. — Тит. л. </w:t>
            </w:r>
            <w:proofErr w:type="spellStart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парал</w:t>
            </w:r>
            <w:proofErr w:type="spellEnd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. рус., англ. ISMN 979-0-9003245-4-2</w:t>
            </w:r>
          </w:p>
        </w:tc>
        <w:tc>
          <w:tcPr>
            <w:tcW w:w="486" w:type="pct"/>
            <w:shd w:val="clear" w:color="auto" w:fill="auto"/>
          </w:tcPr>
          <w:p w:rsidR="00CC17B1" w:rsidRPr="00056E7F" w:rsidRDefault="00CC17B1" w:rsidP="00A15327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056E7F">
              <w:rPr>
                <w:rFonts w:ascii="Arial" w:hAnsi="Arial" w:cs="Arial"/>
                <w:sz w:val="19"/>
                <w:szCs w:val="19"/>
              </w:rPr>
              <w:t>150 р.</w:t>
            </w:r>
          </w:p>
        </w:tc>
        <w:tc>
          <w:tcPr>
            <w:tcW w:w="419" w:type="pct"/>
          </w:tcPr>
          <w:p w:rsidR="00CC17B1" w:rsidRPr="00056E7F" w:rsidRDefault="00CC17B1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1" w:type="pct"/>
          </w:tcPr>
          <w:p w:rsidR="00CC17B1" w:rsidRPr="00056E7F" w:rsidRDefault="00CC17B1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D3802" w:rsidRPr="00056E7F" w:rsidTr="00A0014B">
        <w:tc>
          <w:tcPr>
            <w:tcW w:w="469" w:type="pct"/>
          </w:tcPr>
          <w:p w:rsidR="0055183B" w:rsidRPr="00056E7F" w:rsidRDefault="0055183B" w:rsidP="004F7998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5" w:type="pct"/>
          </w:tcPr>
          <w:p w:rsidR="0055183B" w:rsidRPr="00056E7F" w:rsidRDefault="0055183B" w:rsidP="00CC17B1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r w:rsidRPr="00056E7F">
              <w:rPr>
                <w:rFonts w:ascii="Arial" w:hAnsi="Arial" w:cs="Arial"/>
                <w:bCs/>
                <w:sz w:val="19"/>
                <w:szCs w:val="19"/>
                <w:shd w:val="clear" w:color="auto" w:fill="FFFFFF"/>
              </w:rPr>
              <w:t>Сергей Рахманинов и судьбы русской эмиграции</w:t>
            </w:r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: материалы научно-практической конференции, 5 апреля 2017 года, Калининград: посвящается 144-й годовщине со дня рождения С. В. Рахманинова и 100-летию эмиграции композитора из России / </w:t>
            </w:r>
            <w:proofErr w:type="spellStart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Калинигр</w:t>
            </w:r>
            <w:proofErr w:type="spellEnd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. обл. муз. колледж им. С. В. Рахманинова, Музей-усадьба С. В. Рахманинова «Ивановка» (</w:t>
            </w:r>
            <w:proofErr w:type="spellStart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Тамб</w:t>
            </w:r>
            <w:proofErr w:type="spellEnd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. обл.); сост. Н. А. Гончарова; ред. И. Н. </w:t>
            </w:r>
            <w:proofErr w:type="spellStart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Вановская</w:t>
            </w:r>
            <w:proofErr w:type="spellEnd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. Тамбов: Музей-усадьба С. В. Рахманинова «Ивановка», 2018. 76 с.</w:t>
            </w:r>
          </w:p>
        </w:tc>
        <w:tc>
          <w:tcPr>
            <w:tcW w:w="486" w:type="pct"/>
            <w:shd w:val="clear" w:color="auto" w:fill="auto"/>
          </w:tcPr>
          <w:p w:rsidR="0055183B" w:rsidRPr="00056E7F" w:rsidRDefault="0055183B" w:rsidP="00A15327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056E7F">
              <w:rPr>
                <w:rFonts w:ascii="Arial" w:hAnsi="Arial" w:cs="Arial"/>
                <w:sz w:val="19"/>
                <w:szCs w:val="19"/>
              </w:rPr>
              <w:t>450 р.</w:t>
            </w:r>
          </w:p>
        </w:tc>
        <w:tc>
          <w:tcPr>
            <w:tcW w:w="419" w:type="pct"/>
          </w:tcPr>
          <w:p w:rsidR="0055183B" w:rsidRPr="00056E7F" w:rsidRDefault="0055183B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1" w:type="pct"/>
          </w:tcPr>
          <w:p w:rsidR="0055183B" w:rsidRPr="00056E7F" w:rsidRDefault="0055183B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D3802" w:rsidRPr="00056E7F" w:rsidTr="00A0014B">
        <w:tc>
          <w:tcPr>
            <w:tcW w:w="469" w:type="pct"/>
          </w:tcPr>
          <w:p w:rsidR="0055183B" w:rsidRPr="00056E7F" w:rsidRDefault="0055183B" w:rsidP="004F7998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5" w:type="pct"/>
          </w:tcPr>
          <w:p w:rsidR="0055183B" w:rsidRPr="00056E7F" w:rsidRDefault="0055183B" w:rsidP="0013766F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r w:rsidRPr="00056E7F">
              <w:rPr>
                <w:rFonts w:ascii="Arial" w:hAnsi="Arial" w:cs="Arial"/>
                <w:bCs/>
                <w:sz w:val="19"/>
                <w:szCs w:val="19"/>
                <w:shd w:val="clear" w:color="auto" w:fill="FFFFFF"/>
              </w:rPr>
              <w:t>Думаем о будущем, не забывая прошлое</w:t>
            </w:r>
            <w:proofErr w:type="gramStart"/>
            <w:r w:rsidRPr="00056E7F">
              <w:rPr>
                <w:rFonts w:ascii="Arial" w:hAnsi="Arial" w:cs="Arial"/>
                <w:bCs/>
                <w:sz w:val="19"/>
                <w:szCs w:val="19"/>
                <w:shd w:val="clear" w:color="auto" w:fill="FFFFFF"/>
              </w:rPr>
              <w:t>… :</w:t>
            </w:r>
            <w:proofErr w:type="gramEnd"/>
            <w:r w:rsidRPr="00056E7F">
              <w:rPr>
                <w:rFonts w:ascii="Arial" w:hAnsi="Arial" w:cs="Arial"/>
                <w:bCs/>
                <w:sz w:val="19"/>
                <w:szCs w:val="19"/>
                <w:shd w:val="clear" w:color="auto" w:fill="FFFFFF"/>
              </w:rPr>
              <w:t xml:space="preserve"> сборник воспоминаний</w:t>
            </w:r>
            <w:r w:rsidR="0013766F" w:rsidRPr="00056E7F">
              <w:rPr>
                <w:rFonts w:ascii="Arial" w:hAnsi="Arial" w:cs="Arial"/>
                <w:bCs/>
                <w:sz w:val="19"/>
                <w:szCs w:val="19"/>
                <w:shd w:val="clear" w:color="auto" w:fill="FFFFFF"/>
              </w:rPr>
              <w:t xml:space="preserve"> </w:t>
            </w:r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/ С.-</w:t>
            </w:r>
            <w:proofErr w:type="spellStart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Петерб</w:t>
            </w:r>
            <w:proofErr w:type="spellEnd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. дет. </w:t>
            </w:r>
            <w:proofErr w:type="spellStart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шк</w:t>
            </w:r>
            <w:proofErr w:type="spellEnd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. искусств им. С. В. Рахманинова, Музей-усадьба С. В. Рахманинова «Ивановка»; сост. Ю. А. Минкина, В. Н. </w:t>
            </w:r>
            <w:proofErr w:type="spellStart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Аранышева</w:t>
            </w:r>
            <w:proofErr w:type="spellEnd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; ред. И. Н. </w:t>
            </w:r>
            <w:proofErr w:type="spellStart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Вановская</w:t>
            </w:r>
            <w:proofErr w:type="spellEnd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. Тамбов: Музей-усадьба С. В. Рахманинова «Ивановка», 2018. 96 с.: ил. </w:t>
            </w:r>
          </w:p>
        </w:tc>
        <w:tc>
          <w:tcPr>
            <w:tcW w:w="486" w:type="pct"/>
            <w:shd w:val="clear" w:color="auto" w:fill="auto"/>
          </w:tcPr>
          <w:p w:rsidR="0055183B" w:rsidRPr="00056E7F" w:rsidRDefault="0055183B" w:rsidP="00A15327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056E7F">
              <w:rPr>
                <w:rFonts w:ascii="Arial" w:hAnsi="Arial" w:cs="Arial"/>
                <w:sz w:val="19"/>
                <w:szCs w:val="19"/>
              </w:rPr>
              <w:t>550 р.</w:t>
            </w:r>
          </w:p>
        </w:tc>
        <w:tc>
          <w:tcPr>
            <w:tcW w:w="419" w:type="pct"/>
          </w:tcPr>
          <w:p w:rsidR="0055183B" w:rsidRPr="00056E7F" w:rsidRDefault="0055183B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1" w:type="pct"/>
          </w:tcPr>
          <w:p w:rsidR="0055183B" w:rsidRPr="00056E7F" w:rsidRDefault="0055183B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D3802" w:rsidRPr="00056E7F" w:rsidTr="00A0014B">
        <w:tc>
          <w:tcPr>
            <w:tcW w:w="469" w:type="pct"/>
          </w:tcPr>
          <w:p w:rsidR="009974B6" w:rsidRPr="00056E7F" w:rsidRDefault="009974B6" w:rsidP="004F7998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5" w:type="pct"/>
          </w:tcPr>
          <w:p w:rsidR="009974B6" w:rsidRPr="00056E7F" w:rsidRDefault="009974B6" w:rsidP="009974B6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С. В. Рахманинов и мировая культура: материалы VI международной научно-практической конференции, 17—18 мая 2018 года: посвящается 145-й годовщине со дня рождения С. В. Рахманинова / Упр. культуры и арх. дела </w:t>
            </w:r>
            <w:proofErr w:type="spellStart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Тамб</w:t>
            </w:r>
            <w:proofErr w:type="spellEnd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. обл., Музей-усадьба С. В. Рахманинова «Ивановка»; ред.-сост. И. Н. </w:t>
            </w:r>
            <w:proofErr w:type="spellStart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Вановская</w:t>
            </w:r>
            <w:proofErr w:type="spellEnd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. — Тамбов: Музей-усадьба С. В. Рахманинова «Ивановка», 2018. — 192 с.</w:t>
            </w:r>
          </w:p>
        </w:tc>
        <w:tc>
          <w:tcPr>
            <w:tcW w:w="486" w:type="pct"/>
            <w:shd w:val="clear" w:color="auto" w:fill="auto"/>
          </w:tcPr>
          <w:p w:rsidR="009974B6" w:rsidRPr="00056E7F" w:rsidRDefault="009974B6" w:rsidP="00A15327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056E7F">
              <w:rPr>
                <w:rFonts w:ascii="Arial" w:hAnsi="Arial" w:cs="Arial"/>
                <w:sz w:val="19"/>
                <w:szCs w:val="19"/>
              </w:rPr>
              <w:t>750 р.</w:t>
            </w:r>
          </w:p>
        </w:tc>
        <w:tc>
          <w:tcPr>
            <w:tcW w:w="419" w:type="pct"/>
          </w:tcPr>
          <w:p w:rsidR="009974B6" w:rsidRPr="00056E7F" w:rsidRDefault="009974B6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1" w:type="pct"/>
          </w:tcPr>
          <w:p w:rsidR="009974B6" w:rsidRPr="00056E7F" w:rsidRDefault="009974B6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D3802" w:rsidRPr="00056E7F" w:rsidTr="00A0014B">
        <w:tc>
          <w:tcPr>
            <w:tcW w:w="469" w:type="pct"/>
          </w:tcPr>
          <w:p w:rsidR="0055183B" w:rsidRPr="00056E7F" w:rsidRDefault="0055183B" w:rsidP="004F7998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5" w:type="pct"/>
          </w:tcPr>
          <w:p w:rsidR="00297AA7" w:rsidRDefault="00494961" w:rsidP="00494961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proofErr w:type="spellStart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Крутов</w:t>
            </w:r>
            <w:proofErr w:type="spellEnd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 В. В. Николай Сергеевич Зверев: личность, судьба, эпоха: монография / Владимир Викторович </w:t>
            </w:r>
            <w:proofErr w:type="spellStart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Крутов</w:t>
            </w:r>
            <w:proofErr w:type="spellEnd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; отв. ред. И. Н. </w:t>
            </w:r>
            <w:proofErr w:type="spellStart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Вановская</w:t>
            </w:r>
            <w:proofErr w:type="spellEnd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; Музей-усадьба С. В. Рахманинова «Ивановка». — Тамбов: Музей-усадьба С. В. Рахманинова «Ивановка», 2019. — 344 с.</w:t>
            </w:r>
          </w:p>
          <w:p w:rsidR="00775329" w:rsidRPr="00056E7F" w:rsidRDefault="00775329" w:rsidP="00494961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486" w:type="pct"/>
            <w:shd w:val="clear" w:color="auto" w:fill="auto"/>
          </w:tcPr>
          <w:p w:rsidR="0055183B" w:rsidRPr="00056E7F" w:rsidRDefault="0013766F" w:rsidP="00A15327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056E7F">
              <w:rPr>
                <w:rFonts w:ascii="Arial" w:hAnsi="Arial" w:cs="Arial"/>
                <w:sz w:val="19"/>
                <w:szCs w:val="19"/>
              </w:rPr>
              <w:t>950 р.</w:t>
            </w:r>
          </w:p>
        </w:tc>
        <w:tc>
          <w:tcPr>
            <w:tcW w:w="419" w:type="pct"/>
          </w:tcPr>
          <w:p w:rsidR="0055183B" w:rsidRPr="00056E7F" w:rsidRDefault="0055183B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1" w:type="pct"/>
            <w:shd w:val="clear" w:color="auto" w:fill="auto"/>
          </w:tcPr>
          <w:p w:rsidR="00494961" w:rsidRPr="00056E7F" w:rsidRDefault="00494961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7D3802" w:rsidRPr="00056E7F" w:rsidTr="00A0014B">
        <w:tc>
          <w:tcPr>
            <w:tcW w:w="469" w:type="pct"/>
          </w:tcPr>
          <w:p w:rsidR="00D45D53" w:rsidRPr="00056E7F" w:rsidRDefault="00D45D53" w:rsidP="004F7998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5" w:type="pct"/>
          </w:tcPr>
          <w:p w:rsidR="00D45D53" w:rsidRPr="00056E7F" w:rsidRDefault="00D45D53" w:rsidP="00D45D53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Ковалев А. Б. Духовная музыка Н. С. Голованова: монография / А. Б. Ковалев, А. С. </w:t>
            </w:r>
            <w:proofErr w:type="spellStart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Полторухин</w:t>
            </w:r>
            <w:proofErr w:type="spellEnd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; Акад. хорового искусства им. В. С. Попова, Музей-усадьба С. В. Рахманинова «Ивановка». — Тамбов: Музей-усадьба С. В. Рахманинова «Ивановка», 2019. 160 с.</w:t>
            </w:r>
          </w:p>
        </w:tc>
        <w:tc>
          <w:tcPr>
            <w:tcW w:w="486" w:type="pct"/>
            <w:shd w:val="clear" w:color="auto" w:fill="auto"/>
          </w:tcPr>
          <w:p w:rsidR="00D45D53" w:rsidRPr="00056E7F" w:rsidRDefault="00D45D53" w:rsidP="00A15327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056E7F">
              <w:rPr>
                <w:rFonts w:ascii="Arial" w:hAnsi="Arial" w:cs="Arial"/>
                <w:sz w:val="19"/>
                <w:szCs w:val="19"/>
              </w:rPr>
              <w:t>450 р.</w:t>
            </w:r>
          </w:p>
        </w:tc>
        <w:tc>
          <w:tcPr>
            <w:tcW w:w="419" w:type="pct"/>
          </w:tcPr>
          <w:p w:rsidR="00D45D53" w:rsidRPr="00056E7F" w:rsidRDefault="00D45D5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1" w:type="pct"/>
            <w:shd w:val="clear" w:color="auto" w:fill="auto"/>
          </w:tcPr>
          <w:p w:rsidR="00D45D53" w:rsidRPr="00056E7F" w:rsidRDefault="00D45D5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7D3802" w:rsidRPr="00056E7F" w:rsidTr="00A0014B">
        <w:tc>
          <w:tcPr>
            <w:tcW w:w="469" w:type="pct"/>
          </w:tcPr>
          <w:p w:rsidR="004E328D" w:rsidRPr="00056E7F" w:rsidRDefault="004E328D" w:rsidP="004F7998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5" w:type="pct"/>
          </w:tcPr>
          <w:p w:rsidR="004E328D" w:rsidRPr="00056E7F" w:rsidRDefault="003B39A0" w:rsidP="003B39A0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Бирюков, М. Е. Деревенские невелички [Ноты]: альбом фортепианных пьес средней трудности / Максим Бирюков; Музей-усадьба С. В. Рахманинова «Ивановка»; ред. И. Н. </w:t>
            </w:r>
            <w:proofErr w:type="spellStart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Вановская</w:t>
            </w:r>
            <w:proofErr w:type="spellEnd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. — Тамбов: Музей-усадьба С. В. Рахманинова «Ивановка», 2019. — 35 с. — Тит. л. </w:t>
            </w:r>
            <w:proofErr w:type="spellStart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парал</w:t>
            </w:r>
            <w:proofErr w:type="spellEnd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. рус., англ. ISMN 979-0-9003245-6-6</w:t>
            </w:r>
          </w:p>
        </w:tc>
        <w:tc>
          <w:tcPr>
            <w:tcW w:w="486" w:type="pct"/>
            <w:shd w:val="clear" w:color="auto" w:fill="auto"/>
          </w:tcPr>
          <w:p w:rsidR="004E328D" w:rsidRPr="00056E7F" w:rsidRDefault="003B39A0" w:rsidP="00BA7E96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 w:rsidRPr="00056E7F">
              <w:rPr>
                <w:rFonts w:ascii="Arial" w:hAnsi="Arial" w:cs="Arial"/>
                <w:sz w:val="19"/>
                <w:szCs w:val="19"/>
              </w:rPr>
              <w:t>2</w:t>
            </w:r>
            <w:r w:rsidR="00BA7E96">
              <w:rPr>
                <w:rFonts w:ascii="Arial" w:hAnsi="Arial" w:cs="Arial"/>
                <w:sz w:val="19"/>
                <w:szCs w:val="19"/>
              </w:rPr>
              <w:t>5</w:t>
            </w:r>
            <w:r w:rsidRPr="00056E7F">
              <w:rPr>
                <w:rFonts w:ascii="Arial" w:hAnsi="Arial" w:cs="Arial"/>
                <w:sz w:val="19"/>
                <w:szCs w:val="19"/>
              </w:rPr>
              <w:t>0 р.</w:t>
            </w:r>
          </w:p>
        </w:tc>
        <w:tc>
          <w:tcPr>
            <w:tcW w:w="419" w:type="pct"/>
          </w:tcPr>
          <w:p w:rsidR="004E328D" w:rsidRPr="00056E7F" w:rsidRDefault="004E328D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1" w:type="pct"/>
            <w:shd w:val="clear" w:color="auto" w:fill="auto"/>
          </w:tcPr>
          <w:p w:rsidR="004E328D" w:rsidRPr="00056E7F" w:rsidRDefault="004E328D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C112EF" w:rsidRPr="00056E7F" w:rsidTr="00A0014B">
        <w:tc>
          <w:tcPr>
            <w:tcW w:w="469" w:type="pct"/>
          </w:tcPr>
          <w:p w:rsidR="00C112EF" w:rsidRPr="00056E7F" w:rsidRDefault="00C112EF" w:rsidP="004F7998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5" w:type="pct"/>
          </w:tcPr>
          <w:p w:rsidR="00C112EF" w:rsidRPr="00056E7F" w:rsidRDefault="00C112EF" w:rsidP="003B39A0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Сафонов, В. И. Произведения для фортепиано / Василий Сафонов; Музей-заповедник С. В. Рахманинова «Ивановка»; сост. Е. Е. Полоцкая, А. М. Меркулов; ред. И. Н. </w:t>
            </w:r>
            <w:proofErr w:type="spellStart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Вановская</w:t>
            </w:r>
            <w:proofErr w:type="spellEnd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. — Тамбов: Музей-заповедник С. В. Рахманинова «Ивановка», 2020. — 47 с.: факс., фот. — ISMN 979-0-9003245-7-3</w:t>
            </w:r>
          </w:p>
        </w:tc>
        <w:tc>
          <w:tcPr>
            <w:tcW w:w="486" w:type="pct"/>
            <w:shd w:val="clear" w:color="auto" w:fill="auto"/>
          </w:tcPr>
          <w:p w:rsidR="00C112EF" w:rsidRPr="00056E7F" w:rsidRDefault="00C112EF" w:rsidP="003B39A0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250 р.</w:t>
            </w:r>
          </w:p>
        </w:tc>
        <w:tc>
          <w:tcPr>
            <w:tcW w:w="419" w:type="pct"/>
          </w:tcPr>
          <w:p w:rsidR="00C112EF" w:rsidRPr="00056E7F" w:rsidRDefault="00C112EF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361" w:type="pct"/>
            <w:shd w:val="clear" w:color="auto" w:fill="auto"/>
          </w:tcPr>
          <w:p w:rsidR="00C112EF" w:rsidRPr="00056E7F" w:rsidRDefault="00C112EF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</w:p>
        </w:tc>
      </w:tr>
      <w:tr w:rsidR="0050430D" w:rsidRPr="00056E7F" w:rsidTr="00A0014B">
        <w:tc>
          <w:tcPr>
            <w:tcW w:w="469" w:type="pct"/>
          </w:tcPr>
          <w:p w:rsidR="0050430D" w:rsidRPr="00056E7F" w:rsidRDefault="0050430D" w:rsidP="004F7998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5" w:type="pct"/>
          </w:tcPr>
          <w:p w:rsidR="0050430D" w:rsidRPr="00056E7F" w:rsidRDefault="0050430D" w:rsidP="0050430D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Сергеев-Ценский, С. Н. Избранные произведения / С. Н. Сергеев-Ценский; Музей-заповедник С. В. Рахманинова «Ивановка», Литературно-мемори-альный музей С. Н. Сергеева-Ценского. — Тамбов: Музей-заповедник С. В. Рахманинова «Ивановка», 2020. — 238 с. — ISBN 978-5-6042483-2-4. — Текст: непосредственный.</w:t>
            </w:r>
          </w:p>
        </w:tc>
        <w:tc>
          <w:tcPr>
            <w:tcW w:w="486" w:type="pct"/>
            <w:shd w:val="clear" w:color="auto" w:fill="auto"/>
          </w:tcPr>
          <w:p w:rsidR="0050430D" w:rsidRPr="00056E7F" w:rsidRDefault="00BA7E96" w:rsidP="003B39A0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7</w:t>
            </w:r>
            <w:r w:rsidR="0050430D"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50 р.</w:t>
            </w:r>
          </w:p>
        </w:tc>
        <w:tc>
          <w:tcPr>
            <w:tcW w:w="419" w:type="pct"/>
          </w:tcPr>
          <w:p w:rsidR="0050430D" w:rsidRPr="00056E7F" w:rsidRDefault="0050430D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361" w:type="pct"/>
            <w:shd w:val="clear" w:color="auto" w:fill="auto"/>
          </w:tcPr>
          <w:p w:rsidR="0050430D" w:rsidRPr="00056E7F" w:rsidRDefault="0050430D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</w:p>
        </w:tc>
      </w:tr>
      <w:tr w:rsidR="008F4A01" w:rsidRPr="00056E7F" w:rsidTr="00A0014B">
        <w:tc>
          <w:tcPr>
            <w:tcW w:w="469" w:type="pct"/>
          </w:tcPr>
          <w:p w:rsidR="008F4A01" w:rsidRPr="00056E7F" w:rsidRDefault="008F4A01" w:rsidP="004F7998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5" w:type="pct"/>
          </w:tcPr>
          <w:p w:rsidR="008F4A01" w:rsidRPr="00056E7F" w:rsidRDefault="008F4A01" w:rsidP="0050430D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Захаров, А. А. Детский альбом [Ноты]: для скрипки и фортепиано / Андрей Захаров; Музей-заповедник С. В. Рахманинова «Ивановка»; ред. И. Н. </w:t>
            </w:r>
            <w:proofErr w:type="spellStart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Вановская</w:t>
            </w:r>
            <w:proofErr w:type="spellEnd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. — Тамбов: Музей-заповедник С. В. Рахманинова «Ивановка», 2020. — 44 с., 1 парт. (16 с. разд. </w:t>
            </w:r>
            <w:proofErr w:type="spellStart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паг</w:t>
            </w:r>
            <w:proofErr w:type="spellEnd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.). — Тит. л. </w:t>
            </w:r>
            <w:proofErr w:type="spellStart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парал</w:t>
            </w:r>
            <w:proofErr w:type="spellEnd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. рус., англ. — ISMN 979-0-9003245-9-7. — Музыка (знаковая): непосредственная.</w:t>
            </w:r>
          </w:p>
        </w:tc>
        <w:tc>
          <w:tcPr>
            <w:tcW w:w="486" w:type="pct"/>
            <w:shd w:val="clear" w:color="auto" w:fill="auto"/>
          </w:tcPr>
          <w:p w:rsidR="008F4A01" w:rsidRPr="00056E7F" w:rsidRDefault="001B4009" w:rsidP="003B39A0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200 р.</w:t>
            </w:r>
          </w:p>
        </w:tc>
        <w:tc>
          <w:tcPr>
            <w:tcW w:w="419" w:type="pct"/>
          </w:tcPr>
          <w:p w:rsidR="008F4A01" w:rsidRPr="00056E7F" w:rsidRDefault="008F4A01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361" w:type="pct"/>
            <w:shd w:val="clear" w:color="auto" w:fill="auto"/>
          </w:tcPr>
          <w:p w:rsidR="008F4A01" w:rsidRPr="00056E7F" w:rsidRDefault="008F4A01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</w:p>
        </w:tc>
      </w:tr>
      <w:tr w:rsidR="00207A9F" w:rsidRPr="00056E7F" w:rsidTr="00A0014B">
        <w:tc>
          <w:tcPr>
            <w:tcW w:w="469" w:type="pct"/>
          </w:tcPr>
          <w:p w:rsidR="00207A9F" w:rsidRPr="00056E7F" w:rsidRDefault="00207A9F" w:rsidP="004F7998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5" w:type="pct"/>
          </w:tcPr>
          <w:p w:rsidR="00207A9F" w:rsidRPr="00056E7F" w:rsidRDefault="00207A9F" w:rsidP="00207A9F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Сафонов, В. И. Фуга: </w:t>
            </w:r>
            <w:proofErr w:type="spellStart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fis-moll</w:t>
            </w:r>
            <w:proofErr w:type="spellEnd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: для фортепиано в 4 руки / Василий Сафонов; </w:t>
            </w:r>
            <w:proofErr w:type="spellStart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перелож</w:t>
            </w:r>
            <w:proofErr w:type="spellEnd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. М. Е. Бирюкова; Музей-заповедник С. В. Рахманинова «Ивановка»; ред. И. Н. </w:t>
            </w:r>
            <w:proofErr w:type="spellStart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Вановская</w:t>
            </w:r>
            <w:proofErr w:type="spellEnd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. — Тамбов: Музей-заповедник С. В. Рахманинова «Ивановка», 2021. — 14 с. — ISMN 979-0-9003366-1-3. — Музыка (знаковая): непосредственная.</w:t>
            </w:r>
          </w:p>
        </w:tc>
        <w:tc>
          <w:tcPr>
            <w:tcW w:w="486" w:type="pct"/>
            <w:shd w:val="clear" w:color="auto" w:fill="auto"/>
          </w:tcPr>
          <w:p w:rsidR="00207A9F" w:rsidRPr="00056E7F" w:rsidRDefault="00207A9F" w:rsidP="003B39A0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150 р.</w:t>
            </w:r>
          </w:p>
        </w:tc>
        <w:tc>
          <w:tcPr>
            <w:tcW w:w="419" w:type="pct"/>
          </w:tcPr>
          <w:p w:rsidR="00207A9F" w:rsidRPr="00056E7F" w:rsidRDefault="00207A9F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361" w:type="pct"/>
            <w:shd w:val="clear" w:color="auto" w:fill="auto"/>
          </w:tcPr>
          <w:p w:rsidR="00207A9F" w:rsidRPr="00056E7F" w:rsidRDefault="00207A9F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</w:p>
        </w:tc>
      </w:tr>
      <w:tr w:rsidR="00F40EA5" w:rsidRPr="00056E7F" w:rsidTr="00A0014B">
        <w:tc>
          <w:tcPr>
            <w:tcW w:w="469" w:type="pct"/>
          </w:tcPr>
          <w:p w:rsidR="00F40EA5" w:rsidRPr="00056E7F" w:rsidRDefault="00F40EA5" w:rsidP="004F7998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5" w:type="pct"/>
          </w:tcPr>
          <w:p w:rsidR="00F40EA5" w:rsidRPr="00056E7F" w:rsidRDefault="00F40EA5" w:rsidP="00207A9F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r w:rsidRPr="00056E7F">
              <w:rPr>
                <w:rFonts w:ascii="Arial" w:hAnsi="Arial" w:cs="Arial"/>
                <w:bCs/>
                <w:sz w:val="19"/>
                <w:szCs w:val="19"/>
                <w:shd w:val="clear" w:color="auto" w:fill="FFFFFF"/>
              </w:rPr>
              <w:t>Бирюков, М. Е. Пасторальные эскизы</w:t>
            </w:r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: десять пьес для фортепиано в шесть рук / Максим Бирюков; Музей-заповедник С. В. Рахманинова «Ивановка»; ред. И. Н. </w:t>
            </w:r>
            <w:proofErr w:type="spellStart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Вановская</w:t>
            </w:r>
            <w:proofErr w:type="spellEnd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. — Тамбов: Музей-заповедник С. В. Рахманинова «Ивановка», 2020. — 72 с. — Тит. л. </w:t>
            </w:r>
            <w:proofErr w:type="spellStart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парал</w:t>
            </w:r>
            <w:proofErr w:type="spellEnd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. рус., англ. — ISMN 979-0-9003245-8-0. — Музыка (знаковая): непосредственная.</w:t>
            </w:r>
          </w:p>
        </w:tc>
        <w:tc>
          <w:tcPr>
            <w:tcW w:w="486" w:type="pct"/>
            <w:shd w:val="clear" w:color="auto" w:fill="auto"/>
          </w:tcPr>
          <w:p w:rsidR="00F40EA5" w:rsidRPr="00056E7F" w:rsidRDefault="00F40EA5" w:rsidP="003B39A0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350 р.</w:t>
            </w:r>
          </w:p>
        </w:tc>
        <w:tc>
          <w:tcPr>
            <w:tcW w:w="419" w:type="pct"/>
          </w:tcPr>
          <w:p w:rsidR="00F40EA5" w:rsidRPr="00056E7F" w:rsidRDefault="00F40EA5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361" w:type="pct"/>
            <w:shd w:val="clear" w:color="auto" w:fill="auto"/>
          </w:tcPr>
          <w:p w:rsidR="00F40EA5" w:rsidRPr="00056E7F" w:rsidRDefault="00F40EA5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</w:p>
        </w:tc>
      </w:tr>
      <w:tr w:rsidR="00907DB1" w:rsidRPr="00056E7F" w:rsidTr="00A0014B">
        <w:tc>
          <w:tcPr>
            <w:tcW w:w="469" w:type="pct"/>
          </w:tcPr>
          <w:p w:rsidR="00907DB1" w:rsidRPr="00056E7F" w:rsidRDefault="00907DB1" w:rsidP="004F7998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5" w:type="pct"/>
          </w:tcPr>
          <w:p w:rsidR="00907DB1" w:rsidRPr="00056E7F" w:rsidRDefault="00907DB1" w:rsidP="00907DB1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Бирюков, М. Е. Каденция к первой части Концерта для фортепиано с оркестром № 1 C-</w:t>
            </w:r>
            <w:proofErr w:type="spellStart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dur</w:t>
            </w:r>
            <w:proofErr w:type="spellEnd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ор. 15 Л. </w:t>
            </w:r>
            <w:proofErr w:type="spellStart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ван</w:t>
            </w:r>
            <w:proofErr w:type="spellEnd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Бетховена; Каденция к первой части Концерта для фортепиано с оркестром № 8 C-</w:t>
            </w:r>
            <w:proofErr w:type="spellStart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dur</w:t>
            </w:r>
            <w:proofErr w:type="spellEnd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K. 246 В. А. Моцарта / Максим Бирюков; Музей-заповедник С. В. Рахманинова «Ивановка»; ред. И. Н. </w:t>
            </w:r>
            <w:proofErr w:type="spellStart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Вановская</w:t>
            </w:r>
            <w:proofErr w:type="spellEnd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; авт. вступ. ст. А. М. Меркулов. — Тамбов: Музей-заповедник С. В. Рахманинова «Ивановка», 2021. — 16 с. — ISMN 979-0-9003366-3-7 — Музыка (знаковая): непосредственная.</w:t>
            </w:r>
          </w:p>
        </w:tc>
        <w:tc>
          <w:tcPr>
            <w:tcW w:w="486" w:type="pct"/>
            <w:shd w:val="clear" w:color="auto" w:fill="auto"/>
          </w:tcPr>
          <w:p w:rsidR="00907DB1" w:rsidRPr="00056E7F" w:rsidRDefault="00907DB1" w:rsidP="003B39A0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  <w:lang w:val="en-US"/>
              </w:rPr>
              <w:t xml:space="preserve">150 </w:t>
            </w:r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р.</w:t>
            </w:r>
          </w:p>
        </w:tc>
        <w:tc>
          <w:tcPr>
            <w:tcW w:w="419" w:type="pct"/>
          </w:tcPr>
          <w:p w:rsidR="00907DB1" w:rsidRPr="00056E7F" w:rsidRDefault="00907DB1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361" w:type="pct"/>
            <w:shd w:val="clear" w:color="auto" w:fill="auto"/>
          </w:tcPr>
          <w:p w:rsidR="00907DB1" w:rsidRPr="00056E7F" w:rsidRDefault="00907DB1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</w:p>
        </w:tc>
      </w:tr>
      <w:tr w:rsidR="00907DB1" w:rsidRPr="00056E7F" w:rsidTr="00A0014B">
        <w:tc>
          <w:tcPr>
            <w:tcW w:w="469" w:type="pct"/>
          </w:tcPr>
          <w:p w:rsidR="00907DB1" w:rsidRPr="00056E7F" w:rsidRDefault="00907DB1" w:rsidP="004F7998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5" w:type="pct"/>
          </w:tcPr>
          <w:p w:rsidR="00907DB1" w:rsidRPr="00056E7F" w:rsidRDefault="00907DB1" w:rsidP="00907DB1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Камерно-вокальные произведения пензенских композиторов: для голоса в сопровождении фортепиано и камерного ансамбля (виолончель и фортепиано) / Музей-заповедник С. В. Рахманинова «Ивановка», Пензенское региональное </w:t>
            </w:r>
            <w:proofErr w:type="spellStart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отд-ние</w:t>
            </w:r>
            <w:proofErr w:type="spellEnd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Союза композиторов РФ; сост. Е. В. Гусев; ред. И. Н. </w:t>
            </w:r>
            <w:proofErr w:type="spellStart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Вановская</w:t>
            </w:r>
            <w:proofErr w:type="spellEnd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. — Тамбов: Музей-заповедник С. В. Рахманинова «Ивановка», 2021. — 100 с. — ISMN 979-0-9003366-2-0. — Музыка (знаковая): непосредственная.</w:t>
            </w:r>
          </w:p>
        </w:tc>
        <w:tc>
          <w:tcPr>
            <w:tcW w:w="486" w:type="pct"/>
            <w:shd w:val="clear" w:color="auto" w:fill="auto"/>
          </w:tcPr>
          <w:p w:rsidR="00907DB1" w:rsidRPr="00056E7F" w:rsidRDefault="00907DB1" w:rsidP="003B39A0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450 р.</w:t>
            </w:r>
          </w:p>
        </w:tc>
        <w:tc>
          <w:tcPr>
            <w:tcW w:w="419" w:type="pct"/>
          </w:tcPr>
          <w:p w:rsidR="00907DB1" w:rsidRPr="00056E7F" w:rsidRDefault="00907DB1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361" w:type="pct"/>
            <w:shd w:val="clear" w:color="auto" w:fill="auto"/>
          </w:tcPr>
          <w:p w:rsidR="00907DB1" w:rsidRPr="00056E7F" w:rsidRDefault="00907DB1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</w:p>
        </w:tc>
      </w:tr>
      <w:tr w:rsidR="00416C99" w:rsidRPr="00056E7F" w:rsidTr="00A0014B">
        <w:tc>
          <w:tcPr>
            <w:tcW w:w="469" w:type="pct"/>
          </w:tcPr>
          <w:p w:rsidR="00416C99" w:rsidRPr="00056E7F" w:rsidRDefault="00416C99" w:rsidP="004F7998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5" w:type="pct"/>
          </w:tcPr>
          <w:p w:rsidR="00416C99" w:rsidRPr="00056E7F" w:rsidRDefault="00416C99" w:rsidP="00416C99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proofErr w:type="spellStart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Ксардель</w:t>
            </w:r>
            <w:proofErr w:type="spellEnd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, Д. </w:t>
            </w:r>
            <w:proofErr w:type="spellStart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Идиль</w:t>
            </w:r>
            <w:proofErr w:type="spellEnd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Бирет</w:t>
            </w:r>
            <w:proofErr w:type="spellEnd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— великая турецкая пианистка, покорившая мир: записи бесед / Доминик </w:t>
            </w:r>
            <w:proofErr w:type="spellStart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Ксардель</w:t>
            </w:r>
            <w:proofErr w:type="spellEnd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; предисл. Клода Самюэля; пер. с фр. Г. Н. </w:t>
            </w:r>
            <w:proofErr w:type="spellStart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Кимеклис</w:t>
            </w:r>
            <w:proofErr w:type="spellEnd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; отв. ред. И. Н. </w:t>
            </w:r>
            <w:proofErr w:type="spellStart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Вановская</w:t>
            </w:r>
            <w:proofErr w:type="spellEnd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. — 2-е изд., </w:t>
            </w:r>
            <w:proofErr w:type="spellStart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испр</w:t>
            </w:r>
            <w:proofErr w:type="spellEnd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. — Тамбов:   Музей-заповедник С. В. Рахманинова «Ивановка», 2021. — 209, [1] с., ил. ISBN 978-5-6042483-5-5. — Текст: непосредственный.</w:t>
            </w:r>
          </w:p>
        </w:tc>
        <w:tc>
          <w:tcPr>
            <w:tcW w:w="486" w:type="pct"/>
            <w:shd w:val="clear" w:color="auto" w:fill="auto"/>
          </w:tcPr>
          <w:p w:rsidR="00416C99" w:rsidRPr="00056E7F" w:rsidRDefault="00416C99" w:rsidP="003B39A0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750 р.</w:t>
            </w:r>
          </w:p>
        </w:tc>
        <w:tc>
          <w:tcPr>
            <w:tcW w:w="419" w:type="pct"/>
          </w:tcPr>
          <w:p w:rsidR="00416C99" w:rsidRPr="00056E7F" w:rsidRDefault="00416C99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361" w:type="pct"/>
            <w:shd w:val="clear" w:color="auto" w:fill="auto"/>
          </w:tcPr>
          <w:p w:rsidR="00416C99" w:rsidRPr="00056E7F" w:rsidRDefault="00416C99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</w:p>
        </w:tc>
      </w:tr>
      <w:tr w:rsidR="002333B5" w:rsidRPr="00056E7F" w:rsidTr="00A0014B">
        <w:tc>
          <w:tcPr>
            <w:tcW w:w="469" w:type="pct"/>
          </w:tcPr>
          <w:p w:rsidR="002333B5" w:rsidRPr="00056E7F" w:rsidRDefault="002333B5" w:rsidP="004F7998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5" w:type="pct"/>
          </w:tcPr>
          <w:p w:rsidR="002333B5" w:rsidRPr="00056E7F" w:rsidRDefault="002333B5" w:rsidP="002333B5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Сергей Васильевич Рахманинов: страницы семейного альбома: путеводитель по выставке / Музей-заповедник С. В. Рахманинова «Ивановка»; авт.-сост. А. И. Ермаков; отв. ред. И. Н. </w:t>
            </w:r>
            <w:proofErr w:type="spellStart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Вановская</w:t>
            </w:r>
            <w:proofErr w:type="spellEnd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— Тамбов: Музей-заповедник С. В. Рахманинова «Ивановка», 2021. —106 с.: ил. — ISBN 978-5-6042483-6-2. — Текст: непосредственный.</w:t>
            </w:r>
          </w:p>
        </w:tc>
        <w:tc>
          <w:tcPr>
            <w:tcW w:w="486" w:type="pct"/>
            <w:shd w:val="clear" w:color="auto" w:fill="auto"/>
          </w:tcPr>
          <w:p w:rsidR="002333B5" w:rsidRPr="00056E7F" w:rsidRDefault="00407DE7" w:rsidP="003B39A0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550 р.</w:t>
            </w:r>
          </w:p>
        </w:tc>
        <w:tc>
          <w:tcPr>
            <w:tcW w:w="419" w:type="pct"/>
          </w:tcPr>
          <w:p w:rsidR="002333B5" w:rsidRPr="00056E7F" w:rsidRDefault="002333B5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361" w:type="pct"/>
            <w:shd w:val="clear" w:color="auto" w:fill="auto"/>
          </w:tcPr>
          <w:p w:rsidR="002333B5" w:rsidRPr="00056E7F" w:rsidRDefault="002333B5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</w:p>
        </w:tc>
      </w:tr>
      <w:tr w:rsidR="00740A81" w:rsidRPr="00056E7F" w:rsidTr="00A0014B">
        <w:tc>
          <w:tcPr>
            <w:tcW w:w="469" w:type="pct"/>
          </w:tcPr>
          <w:p w:rsidR="00740A81" w:rsidRPr="00056E7F" w:rsidRDefault="00740A81" w:rsidP="004F7998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5" w:type="pct"/>
          </w:tcPr>
          <w:p w:rsidR="00740A81" w:rsidRPr="00056E7F" w:rsidRDefault="00740A81" w:rsidP="002333B5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r w:rsidRPr="00056E7F">
              <w:rPr>
                <w:rFonts w:ascii="Arial" w:hAnsi="Arial" w:cs="Arial"/>
                <w:color w:val="000000"/>
                <w:sz w:val="20"/>
                <w:szCs w:val="20"/>
              </w:rPr>
              <w:t xml:space="preserve">Николай Луганский: творческий хронограф: 1988—2021 / Музей-заповедник С. В. Рахманинова «Ивановка»; авт.-сост. Л. Б. Луганский; ред. И. Н. </w:t>
            </w:r>
            <w:proofErr w:type="spellStart"/>
            <w:r w:rsidRPr="00056E7F">
              <w:rPr>
                <w:rFonts w:ascii="Arial" w:hAnsi="Arial" w:cs="Arial"/>
                <w:color w:val="000000"/>
                <w:sz w:val="20"/>
                <w:szCs w:val="20"/>
              </w:rPr>
              <w:t>Вановская</w:t>
            </w:r>
            <w:proofErr w:type="spellEnd"/>
            <w:r w:rsidRPr="00056E7F">
              <w:rPr>
                <w:rFonts w:ascii="Arial" w:hAnsi="Arial" w:cs="Arial"/>
                <w:color w:val="000000"/>
                <w:sz w:val="20"/>
                <w:szCs w:val="20"/>
              </w:rPr>
              <w:t xml:space="preserve">. — 2-е изд., </w:t>
            </w:r>
            <w:proofErr w:type="spellStart"/>
            <w:r w:rsidRPr="00056E7F">
              <w:rPr>
                <w:rFonts w:ascii="Arial" w:hAnsi="Arial" w:cs="Arial"/>
                <w:color w:val="000000"/>
                <w:sz w:val="20"/>
                <w:szCs w:val="20"/>
              </w:rPr>
              <w:t>испр</w:t>
            </w:r>
            <w:proofErr w:type="spellEnd"/>
            <w:proofErr w:type="gramStart"/>
            <w:r w:rsidRPr="00056E7F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  <w:r w:rsidRPr="00056E7F">
              <w:rPr>
                <w:rFonts w:ascii="Arial" w:hAnsi="Arial" w:cs="Arial"/>
                <w:color w:val="000000"/>
                <w:sz w:val="20"/>
                <w:szCs w:val="20"/>
              </w:rPr>
              <w:t xml:space="preserve"> и доп. — Тамбов: Музей-заповедник С. В. Рахманинова «Ивановка», 2022. — 388 с.: ил. — ISBN 978-5-6042483-4-8. — Текст: непосредственный.</w:t>
            </w:r>
          </w:p>
        </w:tc>
        <w:tc>
          <w:tcPr>
            <w:tcW w:w="486" w:type="pct"/>
            <w:shd w:val="clear" w:color="auto" w:fill="auto"/>
          </w:tcPr>
          <w:p w:rsidR="00740A81" w:rsidRPr="00056E7F" w:rsidRDefault="00740A81" w:rsidP="003B39A0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1500 р.</w:t>
            </w:r>
          </w:p>
        </w:tc>
        <w:tc>
          <w:tcPr>
            <w:tcW w:w="419" w:type="pct"/>
          </w:tcPr>
          <w:p w:rsidR="00740A81" w:rsidRPr="00056E7F" w:rsidRDefault="00740A81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361" w:type="pct"/>
            <w:shd w:val="clear" w:color="auto" w:fill="auto"/>
          </w:tcPr>
          <w:p w:rsidR="00740A81" w:rsidRPr="00056E7F" w:rsidRDefault="00740A81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</w:p>
        </w:tc>
      </w:tr>
      <w:tr w:rsidR="00762993" w:rsidRPr="00056E7F" w:rsidTr="00A0014B">
        <w:tc>
          <w:tcPr>
            <w:tcW w:w="469" w:type="pct"/>
          </w:tcPr>
          <w:p w:rsidR="00762993" w:rsidRPr="00056E7F" w:rsidRDefault="00762993" w:rsidP="004F7998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5" w:type="pct"/>
          </w:tcPr>
          <w:p w:rsidR="00762993" w:rsidRPr="00762993" w:rsidRDefault="00762993" w:rsidP="002333B5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299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Захаров, А. А. Концерт для скрипки и фортепиано</w:t>
            </w:r>
            <w:r w:rsidRPr="00762993">
              <w:rPr>
                <w:rFonts w:ascii="Arial" w:hAnsi="Arial" w:cs="Arial"/>
                <w:color w:val="000000"/>
                <w:sz w:val="20"/>
                <w:szCs w:val="20"/>
              </w:rPr>
              <w:t xml:space="preserve"> / Андрей Захаров; Музей-заповедник С. В. Рахманинова «Ивановка»; ред. И. Н. </w:t>
            </w:r>
            <w:proofErr w:type="spellStart"/>
            <w:r w:rsidRPr="00762993">
              <w:rPr>
                <w:rFonts w:ascii="Arial" w:hAnsi="Arial" w:cs="Arial"/>
                <w:color w:val="000000"/>
                <w:sz w:val="20"/>
                <w:szCs w:val="20"/>
              </w:rPr>
              <w:t>Вановская</w:t>
            </w:r>
            <w:proofErr w:type="spellEnd"/>
            <w:r w:rsidRPr="00762993">
              <w:rPr>
                <w:rFonts w:ascii="Arial" w:hAnsi="Arial" w:cs="Arial"/>
                <w:color w:val="000000"/>
                <w:sz w:val="20"/>
                <w:szCs w:val="20"/>
              </w:rPr>
              <w:t xml:space="preserve">. — Тамбов: Музей-заповедник С. В. Рахманинова «Ивановка», 2022. — 24 с., 1 парт. (8 с. разд. </w:t>
            </w:r>
            <w:proofErr w:type="spellStart"/>
            <w:r w:rsidRPr="00762993">
              <w:rPr>
                <w:rFonts w:ascii="Arial" w:hAnsi="Arial" w:cs="Arial"/>
                <w:color w:val="000000"/>
                <w:sz w:val="20"/>
                <w:szCs w:val="20"/>
              </w:rPr>
              <w:t>паг</w:t>
            </w:r>
            <w:proofErr w:type="spellEnd"/>
            <w:r w:rsidRPr="00762993">
              <w:rPr>
                <w:rFonts w:ascii="Arial" w:hAnsi="Arial" w:cs="Arial"/>
                <w:color w:val="000000"/>
                <w:sz w:val="20"/>
                <w:szCs w:val="20"/>
              </w:rPr>
              <w:t xml:space="preserve">.). — Тит. л. </w:t>
            </w:r>
            <w:proofErr w:type="spellStart"/>
            <w:r w:rsidRPr="00762993">
              <w:rPr>
                <w:rFonts w:ascii="Arial" w:hAnsi="Arial" w:cs="Arial"/>
                <w:color w:val="000000"/>
                <w:sz w:val="20"/>
                <w:szCs w:val="20"/>
              </w:rPr>
              <w:t>парал</w:t>
            </w:r>
            <w:proofErr w:type="spellEnd"/>
            <w:r w:rsidRPr="00762993">
              <w:rPr>
                <w:rFonts w:ascii="Arial" w:hAnsi="Arial" w:cs="Arial"/>
                <w:color w:val="000000"/>
                <w:sz w:val="20"/>
                <w:szCs w:val="20"/>
              </w:rPr>
              <w:t>. рус., англ. — ISMN 979-0-9003366-6-8. — Музыка (знаковая): непосредственная.</w:t>
            </w:r>
          </w:p>
        </w:tc>
        <w:tc>
          <w:tcPr>
            <w:tcW w:w="486" w:type="pct"/>
            <w:shd w:val="clear" w:color="auto" w:fill="auto"/>
          </w:tcPr>
          <w:p w:rsidR="00762993" w:rsidRPr="00056E7F" w:rsidRDefault="00992C75" w:rsidP="003B39A0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300 р.</w:t>
            </w:r>
          </w:p>
        </w:tc>
        <w:tc>
          <w:tcPr>
            <w:tcW w:w="419" w:type="pct"/>
          </w:tcPr>
          <w:p w:rsidR="00762993" w:rsidRPr="00056E7F" w:rsidRDefault="0076299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361" w:type="pct"/>
            <w:shd w:val="clear" w:color="auto" w:fill="auto"/>
          </w:tcPr>
          <w:p w:rsidR="00762993" w:rsidRPr="00056E7F" w:rsidRDefault="0076299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</w:p>
        </w:tc>
      </w:tr>
      <w:tr w:rsidR="00D91423" w:rsidRPr="00056E7F" w:rsidTr="00A0014B">
        <w:tc>
          <w:tcPr>
            <w:tcW w:w="469" w:type="pct"/>
          </w:tcPr>
          <w:p w:rsidR="00D91423" w:rsidRPr="00056E7F" w:rsidRDefault="00D91423" w:rsidP="004F7998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5" w:type="pct"/>
          </w:tcPr>
          <w:p w:rsidR="00D91423" w:rsidRPr="00762993" w:rsidRDefault="00D91423" w:rsidP="002333B5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43967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Произведения С. В. Рахманинова в репертуаре Ф. И. Шаляпина / Музей-заповедник С. В. Рахманинова «Ивановка», </w:t>
            </w:r>
            <w:proofErr w:type="spellStart"/>
            <w:r w:rsidRPr="00043967">
              <w:rPr>
                <w:rFonts w:ascii="Arial" w:hAnsi="Arial" w:cs="Arial"/>
                <w:color w:val="000000"/>
                <w:sz w:val="20"/>
                <w:szCs w:val="20"/>
              </w:rPr>
              <w:t>Межрегион</w:t>
            </w:r>
            <w:proofErr w:type="spellEnd"/>
            <w:r w:rsidRPr="00043967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043967">
              <w:rPr>
                <w:rFonts w:ascii="Arial" w:hAnsi="Arial" w:cs="Arial"/>
                <w:color w:val="000000"/>
                <w:sz w:val="20"/>
                <w:szCs w:val="20"/>
              </w:rPr>
              <w:t>Шаляпинский</w:t>
            </w:r>
            <w:proofErr w:type="spellEnd"/>
            <w:r w:rsidRPr="000439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4396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центр; ред.-сост., авт. </w:t>
            </w:r>
            <w:proofErr w:type="spellStart"/>
            <w:r w:rsidRPr="00043967">
              <w:rPr>
                <w:rFonts w:ascii="Arial" w:hAnsi="Arial" w:cs="Arial"/>
                <w:color w:val="000000"/>
                <w:sz w:val="20"/>
                <w:szCs w:val="20"/>
              </w:rPr>
              <w:t>вст</w:t>
            </w:r>
            <w:proofErr w:type="spellEnd"/>
            <w:r w:rsidRPr="00043967">
              <w:rPr>
                <w:rFonts w:ascii="Arial" w:hAnsi="Arial" w:cs="Arial"/>
                <w:color w:val="000000"/>
                <w:sz w:val="20"/>
                <w:szCs w:val="20"/>
              </w:rPr>
              <w:t xml:space="preserve">. ст. И. Н. </w:t>
            </w:r>
            <w:proofErr w:type="spellStart"/>
            <w:r w:rsidRPr="00043967">
              <w:rPr>
                <w:rFonts w:ascii="Arial" w:hAnsi="Arial" w:cs="Arial"/>
                <w:color w:val="000000"/>
                <w:sz w:val="20"/>
                <w:szCs w:val="20"/>
              </w:rPr>
              <w:t>Вановская</w:t>
            </w:r>
            <w:proofErr w:type="spellEnd"/>
            <w:r w:rsidRPr="00043967">
              <w:rPr>
                <w:rFonts w:ascii="Arial" w:hAnsi="Arial" w:cs="Arial"/>
                <w:color w:val="000000"/>
                <w:sz w:val="20"/>
                <w:szCs w:val="20"/>
              </w:rPr>
              <w:t>. — Тамбов: Музей-заповедник С. В. Рахманинова «Ивановка», 2022. — 130 с. — ISMN 979-0-9003366-5-1. — Музык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 (знаковая): непосредственная.</w:t>
            </w:r>
          </w:p>
        </w:tc>
        <w:tc>
          <w:tcPr>
            <w:tcW w:w="486" w:type="pct"/>
            <w:shd w:val="clear" w:color="auto" w:fill="auto"/>
          </w:tcPr>
          <w:p w:rsidR="00D91423" w:rsidRDefault="00D91423" w:rsidP="003B39A0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sz w:val="19"/>
                <w:szCs w:val="19"/>
                <w:shd w:val="clear" w:color="auto" w:fill="FFFFFF"/>
              </w:rPr>
              <w:lastRenderedPageBreak/>
              <w:t>550 р.</w:t>
            </w:r>
          </w:p>
        </w:tc>
        <w:tc>
          <w:tcPr>
            <w:tcW w:w="419" w:type="pct"/>
          </w:tcPr>
          <w:p w:rsidR="00D91423" w:rsidRPr="00056E7F" w:rsidRDefault="00D9142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361" w:type="pct"/>
            <w:shd w:val="clear" w:color="auto" w:fill="auto"/>
          </w:tcPr>
          <w:p w:rsidR="00D91423" w:rsidRPr="00056E7F" w:rsidRDefault="00D91423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</w:p>
        </w:tc>
      </w:tr>
      <w:tr w:rsidR="000C3312" w:rsidRPr="00056E7F" w:rsidTr="000C3312">
        <w:tc>
          <w:tcPr>
            <w:tcW w:w="469" w:type="pct"/>
          </w:tcPr>
          <w:p w:rsidR="000C3312" w:rsidRPr="00056E7F" w:rsidRDefault="000C3312" w:rsidP="004F7998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5" w:type="pct"/>
          </w:tcPr>
          <w:p w:rsidR="000C3312" w:rsidRPr="00043967" w:rsidRDefault="000C3312" w:rsidP="002333B5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Валькова</w:t>
            </w:r>
            <w:proofErr w:type="spellEnd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, В. Б. С. В. Рахманинов: летопись жизни и творчества. Ч. 1: 1873—1899 / В. Б. </w:t>
            </w:r>
            <w:proofErr w:type="spellStart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Валькова</w:t>
            </w:r>
            <w:proofErr w:type="spellEnd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; Музей-заповедник С. В. Рахманинова «Ивановка», Российский национальный музей музыки, Государственный институт искусствознания; отв. ред. И. Н. </w:t>
            </w:r>
            <w:proofErr w:type="spellStart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Вановская</w:t>
            </w:r>
            <w:proofErr w:type="spellEnd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. 2-е изд., </w:t>
            </w:r>
            <w:proofErr w:type="spellStart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испр</w:t>
            </w:r>
            <w:proofErr w:type="spellEnd"/>
            <w:r w:rsidRPr="00056E7F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. и доп. Тамбов: Музей-заповедник С. В. Рахманинова «Ивановка», 2020. 278 с.: ил. ISBN 978-5-6042483-3-1.</w:t>
            </w:r>
          </w:p>
        </w:tc>
        <w:tc>
          <w:tcPr>
            <w:tcW w:w="486" w:type="pct"/>
            <w:vMerge w:val="restart"/>
            <w:shd w:val="clear" w:color="auto" w:fill="auto"/>
            <w:vAlign w:val="center"/>
          </w:tcPr>
          <w:p w:rsidR="000C3312" w:rsidRDefault="000C3312" w:rsidP="000C3312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Комплект</w:t>
            </w:r>
          </w:p>
          <w:p w:rsidR="000C3312" w:rsidRDefault="000C3312" w:rsidP="000C3312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2.500 р.</w:t>
            </w:r>
          </w:p>
        </w:tc>
        <w:tc>
          <w:tcPr>
            <w:tcW w:w="419" w:type="pct"/>
            <w:vMerge w:val="restart"/>
            <w:vAlign w:val="center"/>
          </w:tcPr>
          <w:p w:rsidR="000C3312" w:rsidRPr="00056E7F" w:rsidRDefault="00F3585F" w:rsidP="000C3312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1</w:t>
            </w:r>
          </w:p>
        </w:tc>
        <w:tc>
          <w:tcPr>
            <w:tcW w:w="361" w:type="pct"/>
            <w:vMerge w:val="restart"/>
            <w:shd w:val="clear" w:color="auto" w:fill="auto"/>
            <w:vAlign w:val="center"/>
          </w:tcPr>
          <w:p w:rsidR="000C3312" w:rsidRPr="00056E7F" w:rsidRDefault="00F3585F" w:rsidP="000C3312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2500</w:t>
            </w:r>
          </w:p>
        </w:tc>
      </w:tr>
      <w:tr w:rsidR="000C3312" w:rsidRPr="00056E7F" w:rsidTr="00A0014B">
        <w:tc>
          <w:tcPr>
            <w:tcW w:w="469" w:type="pct"/>
          </w:tcPr>
          <w:p w:rsidR="000C3312" w:rsidRPr="00056E7F" w:rsidRDefault="000C3312" w:rsidP="004F7998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5" w:type="pct"/>
          </w:tcPr>
          <w:p w:rsidR="000C3312" w:rsidRPr="000C3312" w:rsidRDefault="000C3312" w:rsidP="002333B5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C331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Валькова</w:t>
            </w:r>
            <w:proofErr w:type="spellEnd"/>
            <w:r w:rsidRPr="000C3312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В. Б. С. В. Рахманинов: летопись жизни и творчества. Ч. 2: 1900—1917 </w:t>
            </w:r>
            <w:r w:rsidRPr="000C3312">
              <w:rPr>
                <w:rFonts w:ascii="Arial" w:hAnsi="Arial" w:cs="Arial"/>
                <w:color w:val="000000"/>
                <w:sz w:val="20"/>
                <w:szCs w:val="20"/>
              </w:rPr>
              <w:t xml:space="preserve">/ Музей-заповедник С. В. Рахманинова «Ивановка», Рос. нац. музей музыки, Гос. ин-т искусствознания; отв. ред. И. Н. </w:t>
            </w:r>
            <w:proofErr w:type="spellStart"/>
            <w:r w:rsidRPr="000C3312">
              <w:rPr>
                <w:rFonts w:ascii="Arial" w:hAnsi="Arial" w:cs="Arial"/>
                <w:color w:val="000000"/>
                <w:sz w:val="20"/>
                <w:szCs w:val="20"/>
              </w:rPr>
              <w:t>Вановская</w:t>
            </w:r>
            <w:proofErr w:type="spellEnd"/>
            <w:r w:rsidRPr="000C3312">
              <w:rPr>
                <w:rFonts w:ascii="Arial" w:hAnsi="Arial" w:cs="Arial"/>
                <w:color w:val="000000"/>
                <w:sz w:val="20"/>
                <w:szCs w:val="20"/>
              </w:rPr>
              <w:t>. — Тамбов: Музей-заповедник С. В. Рахманинова «Ивановка», 2022. — 580 с.: ил. — ISBN 978-5-6042483-7-9.</w:t>
            </w:r>
          </w:p>
        </w:tc>
        <w:tc>
          <w:tcPr>
            <w:tcW w:w="486" w:type="pct"/>
            <w:vMerge/>
            <w:shd w:val="clear" w:color="auto" w:fill="auto"/>
          </w:tcPr>
          <w:p w:rsidR="000C3312" w:rsidRDefault="000C3312" w:rsidP="003B39A0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419" w:type="pct"/>
            <w:vMerge/>
          </w:tcPr>
          <w:p w:rsidR="000C3312" w:rsidRPr="00056E7F" w:rsidRDefault="000C3312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361" w:type="pct"/>
            <w:vMerge/>
            <w:shd w:val="clear" w:color="auto" w:fill="auto"/>
          </w:tcPr>
          <w:p w:rsidR="000C3312" w:rsidRPr="00056E7F" w:rsidRDefault="000C3312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</w:p>
        </w:tc>
      </w:tr>
      <w:tr w:rsidR="00775329" w:rsidRPr="00056E7F" w:rsidTr="00A0014B">
        <w:tc>
          <w:tcPr>
            <w:tcW w:w="469" w:type="pct"/>
          </w:tcPr>
          <w:p w:rsidR="00775329" w:rsidRPr="00056E7F" w:rsidRDefault="00775329" w:rsidP="004F7998">
            <w:pPr>
              <w:pStyle w:val="a5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5" w:type="pct"/>
          </w:tcPr>
          <w:p w:rsidR="00775329" w:rsidRPr="00775329" w:rsidRDefault="00775329" w:rsidP="002333B5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75329">
              <w:rPr>
                <w:rFonts w:ascii="Arial" w:hAnsi="Arial" w:cs="Arial"/>
                <w:color w:val="000000"/>
                <w:sz w:val="20"/>
                <w:szCs w:val="20"/>
              </w:rPr>
              <w:t>Ковалев А. Б. Духовная музыка С. В. Рахманинова</w:t>
            </w:r>
            <w:r w:rsidRPr="0077532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: монография / А. Б. Ковалев; Акад. хорового искусства им. В. С. Попова, Музей-заповедник С. В. Рахманинова «Ивановка»; ред. И. Н. </w:t>
            </w:r>
            <w:proofErr w:type="spellStart"/>
            <w:r w:rsidRPr="0077532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Вановская</w:t>
            </w:r>
            <w:proofErr w:type="spellEnd"/>
            <w:r w:rsidRPr="0077532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 — Тамбов: Музей-заповедник С. В. Рахманинова «Ивановка», 2022. — 136 с. — ISBN 978-5-6042483-8-6. — Текст: непосредственный.</w:t>
            </w:r>
          </w:p>
        </w:tc>
        <w:tc>
          <w:tcPr>
            <w:tcW w:w="486" w:type="pct"/>
            <w:shd w:val="clear" w:color="auto" w:fill="auto"/>
          </w:tcPr>
          <w:p w:rsidR="00775329" w:rsidRDefault="00775329" w:rsidP="003B39A0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450 р.</w:t>
            </w:r>
            <w:bookmarkStart w:id="0" w:name="_GoBack"/>
            <w:bookmarkEnd w:id="0"/>
          </w:p>
        </w:tc>
        <w:tc>
          <w:tcPr>
            <w:tcW w:w="419" w:type="pct"/>
          </w:tcPr>
          <w:p w:rsidR="00775329" w:rsidRPr="00056E7F" w:rsidRDefault="00775329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361" w:type="pct"/>
            <w:shd w:val="clear" w:color="auto" w:fill="auto"/>
          </w:tcPr>
          <w:p w:rsidR="00775329" w:rsidRPr="00056E7F" w:rsidRDefault="00775329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</w:p>
        </w:tc>
      </w:tr>
      <w:tr w:rsidR="007D3802" w:rsidRPr="00297AA7" w:rsidTr="00A0014B">
        <w:tc>
          <w:tcPr>
            <w:tcW w:w="469" w:type="pct"/>
          </w:tcPr>
          <w:p w:rsidR="004F7998" w:rsidRPr="00056E7F" w:rsidRDefault="004F7998" w:rsidP="00C140F6">
            <w:pPr>
              <w:pStyle w:val="a5"/>
              <w:shd w:val="clear" w:color="auto" w:fill="FFFFFF"/>
              <w:spacing w:before="0" w:beforeAutospacing="0" w:after="0" w:afterAutospacing="0"/>
              <w:ind w:left="426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65" w:type="pct"/>
          </w:tcPr>
          <w:p w:rsidR="004F7998" w:rsidRPr="00297AA7" w:rsidRDefault="004F7998" w:rsidP="001A1504">
            <w:pPr>
              <w:pStyle w:val="a5"/>
              <w:shd w:val="clear" w:color="auto" w:fill="FFFFFF"/>
              <w:spacing w:before="0" w:beforeAutospacing="0" w:after="0" w:afterAutospacing="0"/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  <w:r w:rsidRPr="00056E7F">
              <w:rPr>
                <w:rFonts w:ascii="Arial" w:hAnsi="Arial" w:cs="Arial"/>
                <w:b/>
                <w:sz w:val="19"/>
                <w:szCs w:val="19"/>
              </w:rPr>
              <w:t>Итого</w:t>
            </w:r>
          </w:p>
        </w:tc>
        <w:tc>
          <w:tcPr>
            <w:tcW w:w="486" w:type="pct"/>
          </w:tcPr>
          <w:p w:rsidR="004F7998" w:rsidRPr="00297AA7" w:rsidRDefault="004F7998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19" w:type="pct"/>
          </w:tcPr>
          <w:p w:rsidR="004F7998" w:rsidRPr="00297AA7" w:rsidRDefault="004F7998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1" w:type="pct"/>
          </w:tcPr>
          <w:p w:rsidR="004F7998" w:rsidRPr="00297AA7" w:rsidRDefault="00F3585F" w:rsidP="001A150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2500</w:t>
            </w:r>
            <w:r w:rsidR="009739B7">
              <w:rPr>
                <w:rFonts w:ascii="Arial" w:hAnsi="Arial" w:cs="Arial"/>
                <w:sz w:val="19"/>
                <w:szCs w:val="19"/>
              </w:rPr>
              <w:t xml:space="preserve"> р.</w:t>
            </w:r>
          </w:p>
        </w:tc>
      </w:tr>
    </w:tbl>
    <w:p w:rsidR="00CC17B1" w:rsidRDefault="00CC17B1" w:rsidP="007C2861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sz w:val="19"/>
          <w:szCs w:val="19"/>
        </w:rPr>
      </w:pPr>
    </w:p>
    <w:p w:rsidR="000C3312" w:rsidRPr="00297AA7" w:rsidRDefault="000C3312" w:rsidP="007C2861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sz w:val="19"/>
          <w:szCs w:val="19"/>
        </w:rPr>
      </w:pPr>
    </w:p>
    <w:sectPr w:rsidR="000C3312" w:rsidRPr="00297AA7" w:rsidSect="006A04F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91A8C"/>
    <w:multiLevelType w:val="hybridMultilevel"/>
    <w:tmpl w:val="1696BC30"/>
    <w:lvl w:ilvl="0" w:tplc="E586CD1A">
      <w:start w:val="1"/>
      <w:numFmt w:val="decimal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6BF58EB"/>
    <w:multiLevelType w:val="hybridMultilevel"/>
    <w:tmpl w:val="F62ED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4806BA"/>
    <w:multiLevelType w:val="hybridMultilevel"/>
    <w:tmpl w:val="62EC5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530312"/>
    <w:multiLevelType w:val="hybridMultilevel"/>
    <w:tmpl w:val="092C29A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3074" w:hanging="360"/>
      </w:pPr>
    </w:lvl>
    <w:lvl w:ilvl="2" w:tplc="0419001B" w:tentative="1">
      <w:start w:val="1"/>
      <w:numFmt w:val="lowerRoman"/>
      <w:lvlText w:val="%3."/>
      <w:lvlJc w:val="right"/>
      <w:pPr>
        <w:ind w:left="3794" w:hanging="180"/>
      </w:pPr>
    </w:lvl>
    <w:lvl w:ilvl="3" w:tplc="0419000F" w:tentative="1">
      <w:start w:val="1"/>
      <w:numFmt w:val="decimal"/>
      <w:lvlText w:val="%4."/>
      <w:lvlJc w:val="left"/>
      <w:pPr>
        <w:ind w:left="4514" w:hanging="360"/>
      </w:pPr>
    </w:lvl>
    <w:lvl w:ilvl="4" w:tplc="04190019" w:tentative="1">
      <w:start w:val="1"/>
      <w:numFmt w:val="lowerLetter"/>
      <w:lvlText w:val="%5."/>
      <w:lvlJc w:val="left"/>
      <w:pPr>
        <w:ind w:left="5234" w:hanging="360"/>
      </w:pPr>
    </w:lvl>
    <w:lvl w:ilvl="5" w:tplc="0419001B" w:tentative="1">
      <w:start w:val="1"/>
      <w:numFmt w:val="lowerRoman"/>
      <w:lvlText w:val="%6."/>
      <w:lvlJc w:val="right"/>
      <w:pPr>
        <w:ind w:left="5954" w:hanging="180"/>
      </w:pPr>
    </w:lvl>
    <w:lvl w:ilvl="6" w:tplc="0419000F" w:tentative="1">
      <w:start w:val="1"/>
      <w:numFmt w:val="decimal"/>
      <w:lvlText w:val="%7."/>
      <w:lvlJc w:val="left"/>
      <w:pPr>
        <w:ind w:left="6674" w:hanging="360"/>
      </w:pPr>
    </w:lvl>
    <w:lvl w:ilvl="7" w:tplc="04190019" w:tentative="1">
      <w:start w:val="1"/>
      <w:numFmt w:val="lowerLetter"/>
      <w:lvlText w:val="%8."/>
      <w:lvlJc w:val="left"/>
      <w:pPr>
        <w:ind w:left="7394" w:hanging="360"/>
      </w:pPr>
    </w:lvl>
    <w:lvl w:ilvl="8" w:tplc="0419001B" w:tentative="1">
      <w:start w:val="1"/>
      <w:numFmt w:val="lowerRoman"/>
      <w:lvlText w:val="%9."/>
      <w:lvlJc w:val="right"/>
      <w:pPr>
        <w:ind w:left="8114" w:hanging="180"/>
      </w:pPr>
    </w:lvl>
  </w:abstractNum>
  <w:abstractNum w:abstractNumId="4" w15:restartNumberingAfterBreak="0">
    <w:nsid w:val="77264274"/>
    <w:multiLevelType w:val="hybridMultilevel"/>
    <w:tmpl w:val="9EBE71F4"/>
    <w:lvl w:ilvl="0" w:tplc="901E6734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82C3E"/>
    <w:rsid w:val="0001636E"/>
    <w:rsid w:val="000215A4"/>
    <w:rsid w:val="00056E7F"/>
    <w:rsid w:val="0008011B"/>
    <w:rsid w:val="000C3312"/>
    <w:rsid w:val="000F1887"/>
    <w:rsid w:val="000F3960"/>
    <w:rsid w:val="00113E98"/>
    <w:rsid w:val="0013766F"/>
    <w:rsid w:val="001844FC"/>
    <w:rsid w:val="001A1504"/>
    <w:rsid w:val="001B4009"/>
    <w:rsid w:val="001C1BDB"/>
    <w:rsid w:val="001D5FBF"/>
    <w:rsid w:val="001E0AC4"/>
    <w:rsid w:val="00207A9F"/>
    <w:rsid w:val="00226FF1"/>
    <w:rsid w:val="002333B5"/>
    <w:rsid w:val="002564B7"/>
    <w:rsid w:val="0027525C"/>
    <w:rsid w:val="002779CF"/>
    <w:rsid w:val="00284273"/>
    <w:rsid w:val="00297AA7"/>
    <w:rsid w:val="002F0BA7"/>
    <w:rsid w:val="002F26A8"/>
    <w:rsid w:val="00303E47"/>
    <w:rsid w:val="00303FD3"/>
    <w:rsid w:val="00316282"/>
    <w:rsid w:val="00375FCC"/>
    <w:rsid w:val="00387B35"/>
    <w:rsid w:val="003B39A0"/>
    <w:rsid w:val="003C0B47"/>
    <w:rsid w:val="00402273"/>
    <w:rsid w:val="00407DE7"/>
    <w:rsid w:val="00416C99"/>
    <w:rsid w:val="00452598"/>
    <w:rsid w:val="00464B7C"/>
    <w:rsid w:val="00494961"/>
    <w:rsid w:val="004B4D45"/>
    <w:rsid w:val="004E328D"/>
    <w:rsid w:val="004E333B"/>
    <w:rsid w:val="004F3183"/>
    <w:rsid w:val="004F7998"/>
    <w:rsid w:val="0050430D"/>
    <w:rsid w:val="00547BAA"/>
    <w:rsid w:val="0055183B"/>
    <w:rsid w:val="005C0569"/>
    <w:rsid w:val="0060241B"/>
    <w:rsid w:val="00615E5B"/>
    <w:rsid w:val="00630E17"/>
    <w:rsid w:val="0063546A"/>
    <w:rsid w:val="00637432"/>
    <w:rsid w:val="00673501"/>
    <w:rsid w:val="0068124B"/>
    <w:rsid w:val="006A01D1"/>
    <w:rsid w:val="006A04FA"/>
    <w:rsid w:val="006B32AD"/>
    <w:rsid w:val="006D3AC0"/>
    <w:rsid w:val="007309A2"/>
    <w:rsid w:val="00730CA7"/>
    <w:rsid w:val="00740A81"/>
    <w:rsid w:val="00754B1D"/>
    <w:rsid w:val="00762993"/>
    <w:rsid w:val="00775329"/>
    <w:rsid w:val="007C2861"/>
    <w:rsid w:val="007C3827"/>
    <w:rsid w:val="007D3802"/>
    <w:rsid w:val="007E190D"/>
    <w:rsid w:val="00832BCB"/>
    <w:rsid w:val="008E73A3"/>
    <w:rsid w:val="008F3121"/>
    <w:rsid w:val="008F4A01"/>
    <w:rsid w:val="00906DC3"/>
    <w:rsid w:val="00907DB1"/>
    <w:rsid w:val="00940986"/>
    <w:rsid w:val="00950146"/>
    <w:rsid w:val="0097159F"/>
    <w:rsid w:val="00973429"/>
    <w:rsid w:val="009739B7"/>
    <w:rsid w:val="00992C75"/>
    <w:rsid w:val="009974B6"/>
    <w:rsid w:val="009D0BE3"/>
    <w:rsid w:val="009E52F3"/>
    <w:rsid w:val="009F23F5"/>
    <w:rsid w:val="00A0014B"/>
    <w:rsid w:val="00A00ABB"/>
    <w:rsid w:val="00A15327"/>
    <w:rsid w:val="00A22CF8"/>
    <w:rsid w:val="00A24888"/>
    <w:rsid w:val="00A443CA"/>
    <w:rsid w:val="00A460F7"/>
    <w:rsid w:val="00A65A21"/>
    <w:rsid w:val="00A65BE2"/>
    <w:rsid w:val="00A77D99"/>
    <w:rsid w:val="00AA2DDF"/>
    <w:rsid w:val="00AE40FE"/>
    <w:rsid w:val="00AF3826"/>
    <w:rsid w:val="00B21754"/>
    <w:rsid w:val="00B34087"/>
    <w:rsid w:val="00BA7E96"/>
    <w:rsid w:val="00C01536"/>
    <w:rsid w:val="00C112EF"/>
    <w:rsid w:val="00C140F6"/>
    <w:rsid w:val="00C90441"/>
    <w:rsid w:val="00CC17B1"/>
    <w:rsid w:val="00CC45C7"/>
    <w:rsid w:val="00D01B7A"/>
    <w:rsid w:val="00D45D53"/>
    <w:rsid w:val="00D660EB"/>
    <w:rsid w:val="00D81A00"/>
    <w:rsid w:val="00D834A7"/>
    <w:rsid w:val="00D91423"/>
    <w:rsid w:val="00E01538"/>
    <w:rsid w:val="00E154EB"/>
    <w:rsid w:val="00E1793D"/>
    <w:rsid w:val="00E54E06"/>
    <w:rsid w:val="00E5715F"/>
    <w:rsid w:val="00E82C3E"/>
    <w:rsid w:val="00EA7FD2"/>
    <w:rsid w:val="00F244CD"/>
    <w:rsid w:val="00F3585F"/>
    <w:rsid w:val="00F40EA5"/>
    <w:rsid w:val="00F72AEB"/>
    <w:rsid w:val="00F77D08"/>
    <w:rsid w:val="00F9758C"/>
    <w:rsid w:val="00FF0168"/>
    <w:rsid w:val="00FF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18899"/>
  <w15:docId w15:val="{082EEBAA-1C00-4A9E-AA30-9FFF33347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1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0CA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A0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A04FA"/>
  </w:style>
  <w:style w:type="character" w:styleId="a6">
    <w:name w:val="Hyperlink"/>
    <w:basedOn w:val="a0"/>
    <w:uiPriority w:val="99"/>
    <w:semiHidden/>
    <w:unhideWhenUsed/>
    <w:rsid w:val="001A1504"/>
    <w:rPr>
      <w:color w:val="0000FF"/>
      <w:u w:val="single"/>
    </w:rPr>
  </w:style>
  <w:style w:type="character" w:styleId="a7">
    <w:name w:val="Strong"/>
    <w:basedOn w:val="a0"/>
    <w:uiPriority w:val="22"/>
    <w:qFormat/>
    <w:rsid w:val="001E0AC4"/>
    <w:rPr>
      <w:b/>
      <w:bCs/>
    </w:rPr>
  </w:style>
  <w:style w:type="paragraph" w:customStyle="1" w:styleId="Default">
    <w:name w:val="Default"/>
    <w:rsid w:val="006D3A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929652-77E3-469F-9178-B05E0660B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2866</Words>
  <Characters>16341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Музей Рахманинова</cp:lastModifiedBy>
  <cp:revision>2</cp:revision>
  <dcterms:created xsi:type="dcterms:W3CDTF">2023-01-31T16:38:00Z</dcterms:created>
  <dcterms:modified xsi:type="dcterms:W3CDTF">2023-01-31T16:38:00Z</dcterms:modified>
</cp:coreProperties>
</file>